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360C6F" w:rsidRDefault="002916AD" w:rsidP="002916AD">
      <w:pPr>
        <w:pStyle w:val="Balk1"/>
        <w:spacing w:before="75"/>
        <w:ind w:left="677"/>
        <w:rPr>
          <w:lang w:val="tr-TR"/>
        </w:rPr>
      </w:pPr>
      <w:r w:rsidRPr="00360C6F">
        <w:rPr>
          <w:lang w:val="tr-TR"/>
        </w:rPr>
        <w:t>Ek 7: Ders Tanımlama Formu</w:t>
      </w:r>
    </w:p>
    <w:p w:rsidR="002916AD" w:rsidRPr="00360C6F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"/>
        <w:tblW w:w="1064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149"/>
        <w:gridCol w:w="2284"/>
        <w:gridCol w:w="1128"/>
        <w:gridCol w:w="1129"/>
        <w:gridCol w:w="1522"/>
        <w:gridCol w:w="7"/>
      </w:tblGrid>
      <w:tr w:rsidR="002916AD" w:rsidRPr="00360C6F" w:rsidTr="00287E77">
        <w:trPr>
          <w:gridAfter w:val="1"/>
          <w:wAfter w:w="7" w:type="dxa"/>
          <w:trHeight w:hRule="exact" w:val="320"/>
        </w:trPr>
        <w:tc>
          <w:tcPr>
            <w:tcW w:w="10633" w:type="dxa"/>
            <w:gridSpan w:val="6"/>
            <w:shd w:val="clear" w:color="auto" w:fill="DEEAF6"/>
          </w:tcPr>
          <w:p w:rsidR="002916AD" w:rsidRPr="00360C6F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360C6F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2916AD" w:rsidRPr="00360C6F" w:rsidTr="00287E77">
        <w:trPr>
          <w:gridAfter w:val="1"/>
          <w:wAfter w:w="7" w:type="dxa"/>
          <w:trHeight w:hRule="exact" w:val="496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6212" w:type="dxa"/>
            <w:gridSpan w:val="5"/>
          </w:tcPr>
          <w:p w:rsidR="002916AD" w:rsidRPr="00360C6F" w:rsidRDefault="0003186E" w:rsidP="008B725D">
            <w:pPr>
              <w:rPr>
                <w:b/>
                <w:lang w:val="tr-TR"/>
              </w:rPr>
            </w:pPr>
            <w:r w:rsidRPr="00360C6F">
              <w:rPr>
                <w:b/>
                <w:lang w:val="tr-TR"/>
              </w:rPr>
              <w:t>EE</w:t>
            </w:r>
            <w:r w:rsidR="00360C6F" w:rsidRPr="00360C6F">
              <w:rPr>
                <w:b/>
                <w:lang w:val="tr-TR"/>
              </w:rPr>
              <w:t>-</w:t>
            </w:r>
            <w:r w:rsidR="008B725D">
              <w:rPr>
                <w:b/>
                <w:lang w:val="tr-TR"/>
              </w:rPr>
              <w:t>454</w:t>
            </w:r>
            <w:r w:rsidR="008B725D" w:rsidRPr="008B725D">
              <w:rPr>
                <w:b/>
                <w:lang w:val="tr-TR"/>
              </w:rPr>
              <w:t xml:space="preserve">YENİLENEBİLİR ENERJİ SİSTEMLERİ </w:t>
            </w:r>
          </w:p>
        </w:tc>
      </w:tr>
      <w:tr w:rsidR="002916AD" w:rsidRPr="00360C6F" w:rsidTr="00287E77">
        <w:trPr>
          <w:gridAfter w:val="1"/>
          <w:wAfter w:w="7" w:type="dxa"/>
          <w:trHeight w:hRule="exact" w:val="491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6212" w:type="dxa"/>
            <w:gridSpan w:val="5"/>
          </w:tcPr>
          <w:p w:rsidR="002916AD" w:rsidRPr="00360C6F" w:rsidRDefault="00934AAA" w:rsidP="000A475A">
            <w:pPr>
              <w:rPr>
                <w:lang w:val="tr-TR"/>
              </w:rPr>
            </w:pPr>
            <w:r>
              <w:rPr>
                <w:lang w:val="tr-TR"/>
              </w:rPr>
              <w:t>7</w:t>
            </w:r>
            <w:r w:rsidR="003539E9">
              <w:rPr>
                <w:lang w:val="tr-TR"/>
              </w:rPr>
              <w:t xml:space="preserve"> - 8</w:t>
            </w:r>
          </w:p>
        </w:tc>
      </w:tr>
      <w:tr w:rsidR="002916AD" w:rsidRPr="00360C6F" w:rsidTr="009A3248">
        <w:trPr>
          <w:gridAfter w:val="1"/>
          <w:wAfter w:w="7" w:type="dxa"/>
          <w:trHeight w:hRule="exact" w:val="3263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6212" w:type="dxa"/>
            <w:gridSpan w:val="5"/>
          </w:tcPr>
          <w:p w:rsidR="002916AD" w:rsidRPr="00360C6F" w:rsidRDefault="009A3248" w:rsidP="009A3248">
            <w:pPr>
              <w:jc w:val="both"/>
              <w:rPr>
                <w:lang w:val="tr-TR"/>
              </w:rPr>
            </w:pPr>
            <w:r w:rsidRPr="00934AAA">
              <w:rPr>
                <w:sz w:val="20"/>
                <w:lang w:val="tr-TR"/>
              </w:rPr>
              <w:t>Yenilene</w:t>
            </w:r>
            <w:r>
              <w:rPr>
                <w:sz w:val="20"/>
                <w:lang w:val="tr-TR"/>
              </w:rPr>
              <w:t xml:space="preserve">bilir enerji kaynaklarına giriş, elektromekanik enerji dönüşümü hesaplamaları, </w:t>
            </w:r>
            <w:r w:rsidRPr="00934AAA">
              <w:rPr>
                <w:sz w:val="20"/>
                <w:lang w:val="tr-TR"/>
              </w:rPr>
              <w:t xml:space="preserve">Rüzgâr enerjisi, teknolojisi ve uygulamaları, Rüzgâr enerji potansiyeli, Türkiye’de </w:t>
            </w:r>
            <w:proofErr w:type="gramStart"/>
            <w:r w:rsidRPr="00934AAA">
              <w:rPr>
                <w:sz w:val="20"/>
                <w:lang w:val="tr-TR"/>
              </w:rPr>
              <w:t>rüzgar</w:t>
            </w:r>
            <w:proofErr w:type="gramEnd"/>
            <w:r w:rsidRPr="00934AAA">
              <w:rPr>
                <w:sz w:val="20"/>
                <w:lang w:val="tr-TR"/>
              </w:rPr>
              <w:t xml:space="preserve"> enerji haritası, Rüzgâr türbinleri, tipleri ve teknolojileri, Güneş enerjisi, teknolojileri ve uygulamaları</w:t>
            </w:r>
            <w:r>
              <w:rPr>
                <w:sz w:val="20"/>
                <w:lang w:val="tr-TR"/>
              </w:rPr>
              <w:t>,</w:t>
            </w:r>
            <w:r w:rsidRPr="00934AAA">
              <w:rPr>
                <w:sz w:val="20"/>
                <w:lang w:val="tr-TR"/>
              </w:rPr>
              <w:t xml:space="preserve"> Türkiye de güneş enerji potansiyeli, Solar paneller, türleri, teknolojileri ve uygulama alanları, </w:t>
            </w:r>
            <w:r>
              <w:rPr>
                <w:sz w:val="20"/>
                <w:lang w:val="tr-TR"/>
              </w:rPr>
              <w:t xml:space="preserve">Güneş takip sistemleri ve Maksimum güç takibi işlemleri, MPPT için kullanılan algoritmalar, Solar santral hesabı ve hesaplamaya etki eden faktörler. </w:t>
            </w:r>
            <w:r w:rsidRPr="00934AAA">
              <w:rPr>
                <w:sz w:val="20"/>
                <w:lang w:val="tr-TR"/>
              </w:rPr>
              <w:t xml:space="preserve">Hidrojen enerjisi ve yakıt hücreleri, Jeotermal enerji, jeotermal enerjinin Türkiye’deki potansiyeli, Biyoenerji, </w:t>
            </w:r>
            <w:proofErr w:type="spellStart"/>
            <w:r w:rsidRPr="00934AAA">
              <w:rPr>
                <w:sz w:val="20"/>
                <w:lang w:val="tr-TR"/>
              </w:rPr>
              <w:t>biyokütle</w:t>
            </w:r>
            <w:proofErr w:type="spellEnd"/>
            <w:r w:rsidRPr="00934AAA">
              <w:rPr>
                <w:sz w:val="20"/>
                <w:lang w:val="tr-TR"/>
              </w:rPr>
              <w:t xml:space="preserve"> potansiyeli, Mini </w:t>
            </w:r>
            <w:proofErr w:type="spellStart"/>
            <w:r w:rsidRPr="00934AAA">
              <w:rPr>
                <w:sz w:val="20"/>
                <w:lang w:val="tr-TR"/>
              </w:rPr>
              <w:t>hidro</w:t>
            </w:r>
            <w:proofErr w:type="spellEnd"/>
            <w:r w:rsidRPr="00934AAA">
              <w:rPr>
                <w:sz w:val="20"/>
                <w:lang w:val="tr-TR"/>
              </w:rPr>
              <w:t xml:space="preserve"> enerji ve potansiyeli, Deniz kökenli enerjiler Atıklardan enerji</w:t>
            </w:r>
            <w:r>
              <w:rPr>
                <w:sz w:val="20"/>
                <w:lang w:val="tr-TR"/>
              </w:rPr>
              <w:t xml:space="preserve"> ü</w:t>
            </w:r>
            <w:r w:rsidRPr="00934AAA">
              <w:rPr>
                <w:sz w:val="20"/>
                <w:lang w:val="tr-TR"/>
              </w:rPr>
              <w:t>retimi,Yenilenebilir enerji güç santralleri, Enerji tasarrufu ve imkânları,Yenilenebilir enerji kaynaklarının verimli kullanımı ve enerji yönetiminde alternatif uygulamalar.</w:t>
            </w:r>
          </w:p>
        </w:tc>
      </w:tr>
      <w:tr w:rsidR="002916AD" w:rsidRPr="00360C6F" w:rsidTr="001D5B51">
        <w:trPr>
          <w:gridAfter w:val="1"/>
          <w:wAfter w:w="7" w:type="dxa"/>
          <w:trHeight w:hRule="exact" w:val="1130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6212" w:type="dxa"/>
            <w:gridSpan w:val="5"/>
          </w:tcPr>
          <w:p w:rsidR="00F71C7E" w:rsidRDefault="00F71C7E" w:rsidP="00934AAA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1.  </w:t>
            </w:r>
            <w:proofErr w:type="spellStart"/>
            <w:proofErr w:type="gram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RenewableEnergySources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,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AndrewSolway</w:t>
            </w:r>
            <w:proofErr w:type="spellEnd"/>
            <w:proofErr w:type="gram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Heinemann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/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Raintree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2009 </w:t>
            </w:r>
          </w:p>
          <w:p w:rsidR="00F71C7E" w:rsidRDefault="00F71C7E" w:rsidP="00934AAA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2. 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Handbook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of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PhotovoltaicScienceandEngineering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Editedby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AntonioLuqueand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Steven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Hegedus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John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Wiley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, 2005.</w:t>
            </w:r>
          </w:p>
          <w:p w:rsidR="002916AD" w:rsidRPr="00360C6F" w:rsidRDefault="00934AAA" w:rsidP="00934AAA">
            <w:pPr>
              <w:rPr>
                <w:lang w:val="tr-TR"/>
              </w:rPr>
            </w:pPr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3. 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WindEnergyHandbook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T.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Burton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D.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Sharpe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N.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Jenkins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E.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Bossanyi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John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Wiley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2005. </w:t>
            </w:r>
          </w:p>
        </w:tc>
      </w:tr>
      <w:tr w:rsidR="0003186E" w:rsidRPr="00360C6F" w:rsidTr="00934AAA">
        <w:trPr>
          <w:gridAfter w:val="1"/>
          <w:wAfter w:w="7" w:type="dxa"/>
          <w:trHeight w:hRule="exact" w:val="1845"/>
        </w:trPr>
        <w:tc>
          <w:tcPr>
            <w:tcW w:w="4421" w:type="dxa"/>
            <w:shd w:val="clear" w:color="auto" w:fill="DEEAF6"/>
          </w:tcPr>
          <w:p w:rsidR="0003186E" w:rsidRPr="00360C6F" w:rsidRDefault="0003186E" w:rsidP="0003186E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6212" w:type="dxa"/>
            <w:gridSpan w:val="5"/>
          </w:tcPr>
          <w:p w:rsidR="00F71C7E" w:rsidRDefault="00F71C7E" w:rsidP="00934AAA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4. 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RenewableEnergy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: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SourcesForFuelsAndElectricityby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Thomas B.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Johansson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Henry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Kelly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Amula</w:t>
            </w:r>
            <w:proofErr w:type="spellEnd"/>
            <w:r w:rsidR="00934AAA"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K. N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Reddy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Robert Williams </w:t>
            </w:r>
          </w:p>
          <w:p w:rsidR="00F71C7E" w:rsidRDefault="00934AAA" w:rsidP="00934AAA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5. 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RenewableEnergy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GodfreyBoyle</w:t>
            </w:r>
            <w:proofErr w:type="spellEnd"/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Oxford </w:t>
            </w:r>
            <w:proofErr w:type="spellStart"/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UniversityPress</w:t>
            </w:r>
            <w:proofErr w:type="spellEnd"/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2004 </w:t>
            </w:r>
          </w:p>
          <w:p w:rsidR="0003186E" w:rsidRPr="00360C6F" w:rsidRDefault="00934AAA" w:rsidP="00934AAA">
            <w:pPr>
              <w:rPr>
                <w:lang w:val="tr-TR"/>
              </w:rPr>
            </w:pPr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6. 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WindPower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in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PowerSystems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, Thoma</w:t>
            </w:r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s </w:t>
            </w:r>
            <w:proofErr w:type="spellStart"/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Ackermann</w:t>
            </w:r>
            <w:proofErr w:type="spellEnd"/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John </w:t>
            </w:r>
            <w:proofErr w:type="spellStart"/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Wiley</w:t>
            </w:r>
            <w:proofErr w:type="spellEnd"/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2005. </w:t>
            </w:r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r w:rsidR="00F71C7E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7. 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Fuel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Cell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Handbook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(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Seventh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Edition), EG&amp;G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Technical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Services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Inc</w:t>
            </w:r>
            <w:proofErr w:type="spellEnd"/>
            <w:proofErr w:type="gram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.,</w:t>
            </w:r>
            <w:proofErr w:type="gram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U.S.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Department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of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Energy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Office of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FossilEnergyNationalEnergyTechnologyLaboratory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November</w:t>
            </w:r>
            <w:proofErr w:type="spellEnd"/>
            <w:r w:rsidRPr="00934AA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2004</w:t>
            </w:r>
          </w:p>
        </w:tc>
      </w:tr>
      <w:tr w:rsidR="0003186E" w:rsidRPr="00360C6F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03186E" w:rsidRPr="00360C6F" w:rsidRDefault="0003186E" w:rsidP="0003186E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6212" w:type="dxa"/>
            <w:gridSpan w:val="5"/>
          </w:tcPr>
          <w:p w:rsidR="0003186E" w:rsidRPr="00360C6F" w:rsidRDefault="001D5B51" w:rsidP="0003186E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4</w:t>
            </w:r>
          </w:p>
        </w:tc>
      </w:tr>
      <w:tr w:rsidR="002916AD" w:rsidRPr="00360C6F" w:rsidTr="00287E77">
        <w:trPr>
          <w:gridAfter w:val="1"/>
          <w:wAfter w:w="7" w:type="dxa"/>
          <w:trHeight w:hRule="exact" w:val="700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Önkoşulları</w:t>
            </w:r>
          </w:p>
          <w:p w:rsidR="002916AD" w:rsidRPr="00360C6F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6212" w:type="dxa"/>
            <w:gridSpan w:val="5"/>
          </w:tcPr>
          <w:p w:rsidR="002916AD" w:rsidRPr="00360C6F" w:rsidRDefault="00360C6F" w:rsidP="000B7586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 w:rsidRPr="00360C6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 Bu dersin önkoşulu </w:t>
            </w:r>
            <w:proofErr w:type="gramStart"/>
            <w:r w:rsidRPr="00360C6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yada</w:t>
            </w:r>
            <w:proofErr w:type="gramEnd"/>
            <w:r w:rsidRPr="00360C6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eş koşulu bulunmamaktadır.</w:t>
            </w:r>
          </w:p>
        </w:tc>
      </w:tr>
      <w:tr w:rsidR="002916AD" w:rsidRPr="00360C6F" w:rsidTr="00287E77">
        <w:trPr>
          <w:gridAfter w:val="1"/>
          <w:wAfter w:w="7" w:type="dxa"/>
          <w:trHeight w:hRule="exact" w:val="311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6212" w:type="dxa"/>
            <w:gridSpan w:val="5"/>
          </w:tcPr>
          <w:p w:rsidR="002916AD" w:rsidRPr="00360C6F" w:rsidRDefault="003539E9" w:rsidP="000A475A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Seçmeli</w:t>
            </w:r>
          </w:p>
        </w:tc>
      </w:tr>
      <w:tr w:rsidR="002916AD" w:rsidRPr="00360C6F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6212" w:type="dxa"/>
            <w:gridSpan w:val="5"/>
          </w:tcPr>
          <w:p w:rsidR="002916AD" w:rsidRPr="00360C6F" w:rsidRDefault="0003186E" w:rsidP="000A475A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 w:rsidRPr="00360C6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Türkçe</w:t>
            </w:r>
          </w:p>
        </w:tc>
      </w:tr>
      <w:tr w:rsidR="002916AD" w:rsidRPr="00360C6F" w:rsidTr="009A3248">
        <w:trPr>
          <w:gridAfter w:val="1"/>
          <w:wAfter w:w="7" w:type="dxa"/>
          <w:trHeight w:hRule="exact" w:val="1016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6212" w:type="dxa"/>
            <w:gridSpan w:val="5"/>
          </w:tcPr>
          <w:p w:rsidR="002916AD" w:rsidRPr="00360C6F" w:rsidRDefault="00803B97" w:rsidP="00934AAA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 w:rsidRPr="00360C6F">
              <w:rPr>
                <w:sz w:val="20"/>
                <w:szCs w:val="20"/>
                <w:lang w:val="tr-TR"/>
              </w:rPr>
              <w:t>Ders</w:t>
            </w:r>
            <w:r w:rsidR="00B717DC">
              <w:rPr>
                <w:sz w:val="20"/>
                <w:szCs w:val="20"/>
                <w:lang w:val="tr-TR"/>
              </w:rPr>
              <w:t xml:space="preserve">, </w:t>
            </w:r>
            <w:r w:rsidR="00934AAA">
              <w:rPr>
                <w:sz w:val="20"/>
                <w:szCs w:val="20"/>
                <w:lang w:val="tr-TR"/>
              </w:rPr>
              <w:t xml:space="preserve">yenilenebilir enerji kaynaklarını ve bu kaynakların elektrik üretiminde kullanımının </w:t>
            </w:r>
            <w:r w:rsidR="001D5B51">
              <w:rPr>
                <w:sz w:val="20"/>
                <w:szCs w:val="20"/>
                <w:lang w:val="tr-TR"/>
              </w:rPr>
              <w:t xml:space="preserve">öğretilmesini </w:t>
            </w:r>
            <w:r w:rsidR="00B717DC">
              <w:rPr>
                <w:sz w:val="20"/>
                <w:szCs w:val="20"/>
                <w:lang w:val="tr-TR"/>
              </w:rPr>
              <w:t xml:space="preserve">amaçlar. </w:t>
            </w:r>
            <w:r w:rsidR="009A3248" w:rsidRPr="00360C6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Dersi takiben eden öğrenciler, </w:t>
            </w:r>
            <w:r w:rsidR="009A3248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yenilenebilir enerji kaynaklarını, bu kaynakların elektrik üretimindeki rolünü ve elektrik üretim ve dağıtım sürecinde bu kaynakların kullanımını öğrenir</w:t>
            </w:r>
            <w:r w:rsidRPr="00360C6F">
              <w:rPr>
                <w:sz w:val="20"/>
                <w:szCs w:val="20"/>
                <w:lang w:val="tr-TR"/>
              </w:rPr>
              <w:t>.</w:t>
            </w:r>
          </w:p>
        </w:tc>
      </w:tr>
      <w:tr w:rsidR="002916AD" w:rsidRPr="00360C6F" w:rsidTr="00934AAA">
        <w:trPr>
          <w:gridAfter w:val="1"/>
          <w:wAfter w:w="7" w:type="dxa"/>
          <w:trHeight w:hRule="exact" w:val="1138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6212" w:type="dxa"/>
            <w:gridSpan w:val="5"/>
          </w:tcPr>
          <w:p w:rsidR="00934AAA" w:rsidRPr="00934AAA" w:rsidRDefault="00934AAA" w:rsidP="00934AAA">
            <w:pPr>
              <w:pStyle w:val="TableParagraph"/>
              <w:spacing w:line="223" w:lineRule="exact"/>
              <w:ind w:left="27"/>
              <w:rPr>
                <w:sz w:val="20"/>
                <w:szCs w:val="20"/>
                <w:lang w:val="tr-TR"/>
              </w:rPr>
            </w:pPr>
            <w:r w:rsidRPr="00934AAA">
              <w:rPr>
                <w:sz w:val="20"/>
                <w:szCs w:val="20"/>
                <w:lang w:val="tr-TR"/>
              </w:rPr>
              <w:t>Bu dersle birlikte öğrenciler alternatif enerji uygulamaları</w:t>
            </w:r>
          </w:p>
          <w:p w:rsidR="00934AAA" w:rsidRPr="00934AAA" w:rsidRDefault="00934AAA" w:rsidP="00934AAA">
            <w:pPr>
              <w:pStyle w:val="TableParagraph"/>
              <w:spacing w:line="223" w:lineRule="exact"/>
              <w:ind w:left="27"/>
              <w:rPr>
                <w:sz w:val="20"/>
                <w:szCs w:val="20"/>
                <w:lang w:val="tr-TR"/>
              </w:rPr>
            </w:pPr>
            <w:r w:rsidRPr="00934AAA">
              <w:rPr>
                <w:sz w:val="20"/>
                <w:szCs w:val="20"/>
                <w:lang w:val="tr-TR"/>
              </w:rPr>
              <w:t>Güneş ve rüzgâr enerjilerinin elektrik enerjisi üretiminde kullanımı</w:t>
            </w:r>
          </w:p>
          <w:p w:rsidR="00616000" w:rsidRPr="00360C6F" w:rsidRDefault="00934AAA" w:rsidP="00934AAA">
            <w:pPr>
              <w:pStyle w:val="TableParagraph"/>
              <w:spacing w:line="223" w:lineRule="exact"/>
              <w:ind w:left="27"/>
              <w:rPr>
                <w:sz w:val="20"/>
                <w:szCs w:val="20"/>
                <w:lang w:val="tr-TR"/>
              </w:rPr>
            </w:pPr>
            <w:r w:rsidRPr="00934AAA">
              <w:rPr>
                <w:sz w:val="20"/>
                <w:szCs w:val="20"/>
                <w:lang w:val="tr-TR"/>
              </w:rPr>
              <w:t xml:space="preserve">Jeotermal ve </w:t>
            </w:r>
            <w:proofErr w:type="spellStart"/>
            <w:r w:rsidRPr="00934AAA">
              <w:rPr>
                <w:sz w:val="20"/>
                <w:szCs w:val="20"/>
                <w:lang w:val="tr-TR"/>
              </w:rPr>
              <w:t>fuelcell</w:t>
            </w:r>
            <w:proofErr w:type="spellEnd"/>
            <w:r w:rsidRPr="00934AAA">
              <w:rPr>
                <w:sz w:val="20"/>
                <w:szCs w:val="20"/>
                <w:lang w:val="tr-TR"/>
              </w:rPr>
              <w:t xml:space="preserve"> enerji türlerinin kullanımı hakkında bilgi sahibi olunacaktır</w:t>
            </w:r>
            <w:r w:rsidR="00526ECE">
              <w:rPr>
                <w:sz w:val="20"/>
                <w:szCs w:val="20"/>
                <w:lang w:val="tr-TR"/>
              </w:rPr>
              <w:t>.</w:t>
            </w:r>
            <w:bookmarkStart w:id="0" w:name="_GoBack"/>
            <w:bookmarkEnd w:id="0"/>
          </w:p>
        </w:tc>
      </w:tr>
      <w:tr w:rsidR="002916AD" w:rsidRPr="00360C6F" w:rsidTr="008969CD">
        <w:trPr>
          <w:gridAfter w:val="1"/>
          <w:wAfter w:w="7" w:type="dxa"/>
          <w:trHeight w:hRule="exact" w:val="1832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6212" w:type="dxa"/>
            <w:gridSpan w:val="5"/>
          </w:tcPr>
          <w:p w:rsidR="002916AD" w:rsidRPr="00360C6F" w:rsidRDefault="00546911" w:rsidP="000A475A">
            <w:pPr>
              <w:rPr>
                <w:sz w:val="20"/>
                <w:szCs w:val="20"/>
                <w:lang w:val="tr-TR"/>
              </w:rPr>
            </w:pPr>
            <w:r w:rsidRPr="00360C6F">
              <w:rPr>
                <w:sz w:val="20"/>
                <w:szCs w:val="20"/>
                <w:lang w:val="tr-TR"/>
              </w:rPr>
              <w:t>Yüz yüze, Soru &amp; Cevap</w:t>
            </w:r>
          </w:p>
        </w:tc>
      </w:tr>
      <w:tr w:rsidR="00360C6F" w:rsidRPr="00360C6F" w:rsidTr="00ED2C66">
        <w:trPr>
          <w:trHeight w:hRule="exact" w:val="4399"/>
        </w:trPr>
        <w:tc>
          <w:tcPr>
            <w:tcW w:w="4421" w:type="dxa"/>
            <w:shd w:val="clear" w:color="auto" w:fill="DEEAF6"/>
          </w:tcPr>
          <w:p w:rsidR="00360C6F" w:rsidRPr="00360C6F" w:rsidRDefault="00360C6F" w:rsidP="00360C6F">
            <w:pPr>
              <w:pStyle w:val="TableParagraph"/>
              <w:rPr>
                <w:b/>
                <w:lang w:val="tr-TR"/>
              </w:rPr>
            </w:pPr>
          </w:p>
          <w:p w:rsidR="00360C6F" w:rsidRPr="00360C6F" w:rsidRDefault="00360C6F" w:rsidP="00360C6F">
            <w:pPr>
              <w:pStyle w:val="TableParagraph"/>
              <w:spacing w:before="10"/>
              <w:rPr>
                <w:b/>
                <w:sz w:val="17"/>
                <w:lang w:val="tr-TR"/>
              </w:rPr>
            </w:pPr>
          </w:p>
          <w:p w:rsidR="00360C6F" w:rsidRPr="00360C6F" w:rsidRDefault="00360C6F" w:rsidP="00360C6F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Haftalık Dağılımı</w:t>
            </w:r>
          </w:p>
        </w:tc>
        <w:tc>
          <w:tcPr>
            <w:tcW w:w="149" w:type="dxa"/>
            <w:tcBorders>
              <w:right w:val="nil"/>
            </w:tcBorders>
          </w:tcPr>
          <w:p w:rsidR="00360C6F" w:rsidRPr="00621553" w:rsidRDefault="00360C6F" w:rsidP="00360C6F"/>
        </w:tc>
        <w:tc>
          <w:tcPr>
            <w:tcW w:w="6070" w:type="dxa"/>
            <w:gridSpan w:val="5"/>
            <w:tcBorders>
              <w:left w:val="nil"/>
            </w:tcBorders>
          </w:tcPr>
          <w:p w:rsidR="00934AAA" w:rsidRPr="00934AAA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</w:rPr>
              <w:t xml:space="preserve">1. </w:t>
            </w:r>
            <w:r w:rsidRPr="00934AAA">
              <w:rPr>
                <w:sz w:val="20"/>
                <w:lang w:val="tr-TR"/>
              </w:rPr>
              <w:t>Hafta</w:t>
            </w:r>
            <w:r w:rsidRPr="00934AAA">
              <w:rPr>
                <w:sz w:val="20"/>
                <w:lang w:val="tr-TR"/>
              </w:rPr>
              <w:tab/>
            </w:r>
            <w:r w:rsidR="00ED2C66" w:rsidRPr="00934AAA">
              <w:rPr>
                <w:sz w:val="20"/>
                <w:lang w:val="tr-TR"/>
              </w:rPr>
              <w:t>Yenilene</w:t>
            </w:r>
            <w:r w:rsidR="00ED2C66">
              <w:rPr>
                <w:sz w:val="20"/>
                <w:lang w:val="tr-TR"/>
              </w:rPr>
              <w:t>bilir enerji kaynaklarına giriş, elektromekanik enerji dönüşümü hesaplamaları</w:t>
            </w:r>
          </w:p>
          <w:p w:rsidR="00ED2C66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  <w:lang w:val="tr-TR"/>
              </w:rPr>
              <w:t>2. Hafta</w:t>
            </w:r>
            <w:r w:rsidRPr="00934AAA">
              <w:rPr>
                <w:sz w:val="20"/>
                <w:lang w:val="tr-TR"/>
              </w:rPr>
              <w:tab/>
            </w:r>
            <w:r w:rsidR="00ED2C66" w:rsidRPr="00934AAA">
              <w:rPr>
                <w:sz w:val="20"/>
                <w:lang w:val="tr-TR"/>
              </w:rPr>
              <w:t>Rüzgâr enerjisi, teknolojisi ve uygulamaları</w:t>
            </w:r>
          </w:p>
          <w:p w:rsidR="00934AAA" w:rsidRPr="00934AAA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  <w:lang w:val="tr-TR"/>
              </w:rPr>
              <w:t>3. Hafta</w:t>
            </w:r>
            <w:r w:rsidRPr="00934AAA">
              <w:rPr>
                <w:sz w:val="20"/>
                <w:lang w:val="tr-TR"/>
              </w:rPr>
              <w:tab/>
              <w:t xml:space="preserve"> Rüzgâr enerji potansiyeli, Türkiye’de </w:t>
            </w:r>
            <w:proofErr w:type="gramStart"/>
            <w:r w:rsidRPr="00934AAA">
              <w:rPr>
                <w:sz w:val="20"/>
                <w:lang w:val="tr-TR"/>
              </w:rPr>
              <w:t>rüzgar</w:t>
            </w:r>
            <w:proofErr w:type="gramEnd"/>
            <w:r w:rsidRPr="00934AAA">
              <w:rPr>
                <w:sz w:val="20"/>
                <w:lang w:val="tr-TR"/>
              </w:rPr>
              <w:t xml:space="preserve"> enerji haritası,</w:t>
            </w:r>
          </w:p>
          <w:p w:rsidR="00934AAA" w:rsidRPr="00934AAA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  <w:lang w:val="tr-TR"/>
              </w:rPr>
              <w:t>4. Hafta</w:t>
            </w:r>
            <w:r w:rsidRPr="00934AAA">
              <w:rPr>
                <w:sz w:val="20"/>
                <w:lang w:val="tr-TR"/>
              </w:rPr>
              <w:tab/>
              <w:t xml:space="preserve"> Rüzgâr türbinleri, tipleri ve teknolojileri,</w:t>
            </w:r>
          </w:p>
          <w:p w:rsidR="00934AAA" w:rsidRPr="00934AAA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  <w:lang w:val="tr-TR"/>
              </w:rPr>
              <w:t>5. Hafta</w:t>
            </w:r>
            <w:r w:rsidRPr="00934AAA">
              <w:rPr>
                <w:sz w:val="20"/>
                <w:lang w:val="tr-TR"/>
              </w:rPr>
              <w:tab/>
              <w:t xml:space="preserve"> Güneş enerjisi, teknolojileri ve uygulamaları</w:t>
            </w:r>
          </w:p>
          <w:p w:rsidR="00934AAA" w:rsidRPr="00934AAA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  <w:lang w:val="tr-TR"/>
              </w:rPr>
              <w:t>6. Hafta</w:t>
            </w:r>
            <w:r w:rsidRPr="00934AAA">
              <w:rPr>
                <w:sz w:val="20"/>
                <w:lang w:val="tr-TR"/>
              </w:rPr>
              <w:tab/>
              <w:t xml:space="preserve"> Türkiye de güneş enerji potansiyeli,</w:t>
            </w:r>
          </w:p>
          <w:p w:rsidR="00934AAA" w:rsidRPr="00934AAA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  <w:lang w:val="tr-TR"/>
              </w:rPr>
              <w:t>7. Hafta</w:t>
            </w:r>
            <w:r w:rsidRPr="00934AAA">
              <w:rPr>
                <w:sz w:val="20"/>
                <w:lang w:val="tr-TR"/>
              </w:rPr>
              <w:tab/>
              <w:t xml:space="preserve"> Solar paneller, türleri, teknolojileri ve uygulama alanları,</w:t>
            </w:r>
          </w:p>
          <w:p w:rsidR="00934AAA" w:rsidRPr="00934AAA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  <w:lang w:val="tr-TR"/>
              </w:rPr>
              <w:t>8. Hafta</w:t>
            </w:r>
            <w:r w:rsidRPr="00934AAA">
              <w:rPr>
                <w:sz w:val="20"/>
                <w:lang w:val="tr-TR"/>
              </w:rPr>
              <w:tab/>
            </w:r>
            <w:r w:rsidR="00F71C7E">
              <w:rPr>
                <w:sz w:val="20"/>
                <w:lang w:val="tr-TR"/>
              </w:rPr>
              <w:t xml:space="preserve">Ara Sınav, </w:t>
            </w:r>
            <w:r w:rsidR="00ED2C66">
              <w:rPr>
                <w:sz w:val="20"/>
                <w:lang w:val="tr-TR"/>
              </w:rPr>
              <w:t>Güneş takip sistemleri ve Maksimum güç takibi işlemleri, MPPT için kullanılan algoritmalar</w:t>
            </w:r>
          </w:p>
          <w:p w:rsidR="00934AAA" w:rsidRPr="00934AAA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  <w:lang w:val="tr-TR"/>
              </w:rPr>
              <w:t>9. Hafta</w:t>
            </w:r>
            <w:r w:rsidRPr="00934AAA">
              <w:rPr>
                <w:sz w:val="20"/>
                <w:lang w:val="tr-TR"/>
              </w:rPr>
              <w:tab/>
            </w:r>
            <w:r w:rsidR="00ED2C66">
              <w:rPr>
                <w:sz w:val="20"/>
                <w:lang w:val="tr-TR"/>
              </w:rPr>
              <w:t>Solar santral hesabı ve hesaplamaya etki eden faktörler.</w:t>
            </w:r>
          </w:p>
          <w:p w:rsidR="00934AAA" w:rsidRPr="00934AAA" w:rsidRDefault="00ED2C66" w:rsidP="00934AAA">
            <w:pPr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10. Hafta</w:t>
            </w:r>
            <w:r w:rsidRPr="00934AAA">
              <w:rPr>
                <w:sz w:val="20"/>
                <w:lang w:val="tr-TR"/>
              </w:rPr>
              <w:t>Hidrojen enerjisi ve yakıt hücreleri, Jeotermal enerji, jeotermal ene</w:t>
            </w:r>
            <w:r>
              <w:rPr>
                <w:sz w:val="20"/>
                <w:lang w:val="tr-TR"/>
              </w:rPr>
              <w:t>rjinin Türkiye’deki potansiyeli</w:t>
            </w:r>
          </w:p>
          <w:p w:rsidR="00934AAA" w:rsidRPr="00934AAA" w:rsidRDefault="00ED2C66" w:rsidP="00934AAA">
            <w:pPr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11. Hafta </w:t>
            </w:r>
            <w:r w:rsidR="00934AAA" w:rsidRPr="00934AAA">
              <w:rPr>
                <w:sz w:val="20"/>
                <w:lang w:val="tr-TR"/>
              </w:rPr>
              <w:t xml:space="preserve">Biyoenerji, </w:t>
            </w:r>
            <w:r w:rsidRPr="00934AAA">
              <w:rPr>
                <w:sz w:val="20"/>
                <w:lang w:val="tr-TR"/>
              </w:rPr>
              <w:t>biokütle</w:t>
            </w:r>
            <w:r w:rsidR="00934AAA" w:rsidRPr="00934AAA">
              <w:rPr>
                <w:sz w:val="20"/>
                <w:lang w:val="tr-TR"/>
              </w:rPr>
              <w:t xml:space="preserve"> potansiyeli, Mini </w:t>
            </w:r>
            <w:proofErr w:type="spellStart"/>
            <w:r w:rsidR="00934AAA" w:rsidRPr="00934AAA">
              <w:rPr>
                <w:sz w:val="20"/>
                <w:lang w:val="tr-TR"/>
              </w:rPr>
              <w:t>hidro</w:t>
            </w:r>
            <w:proofErr w:type="spellEnd"/>
            <w:r w:rsidR="00934AAA" w:rsidRPr="00934AAA">
              <w:rPr>
                <w:sz w:val="20"/>
                <w:lang w:val="tr-TR"/>
              </w:rPr>
              <w:t xml:space="preserve"> enerji ve potansiyeli,</w:t>
            </w:r>
          </w:p>
          <w:p w:rsidR="00ED2C66" w:rsidRDefault="00ED2C66" w:rsidP="00934AAA">
            <w:pPr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12. Hafta </w:t>
            </w:r>
            <w:r w:rsidRPr="00934AAA">
              <w:rPr>
                <w:sz w:val="20"/>
                <w:lang w:val="tr-TR"/>
              </w:rPr>
              <w:t>Deniz kökenli enerjiler Atıklardan enerji üretimi</w:t>
            </w:r>
          </w:p>
          <w:p w:rsidR="00934AAA" w:rsidRPr="00934AAA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  <w:lang w:val="tr-TR"/>
              </w:rPr>
              <w:t>13. Hafta</w:t>
            </w:r>
            <w:r w:rsidR="00ED2C66" w:rsidRPr="00934AAA">
              <w:rPr>
                <w:sz w:val="20"/>
                <w:lang w:val="tr-TR"/>
              </w:rPr>
              <w:t>Yenilenebilir enerji güç santralleri, Enerji tasarrufu ve imkânları</w:t>
            </w:r>
            <w:r w:rsidRPr="00934AAA">
              <w:rPr>
                <w:sz w:val="20"/>
                <w:lang w:val="tr-TR"/>
              </w:rPr>
              <w:t>,</w:t>
            </w:r>
          </w:p>
          <w:p w:rsidR="00934AAA" w:rsidRPr="00934AAA" w:rsidRDefault="00934AAA" w:rsidP="00934AAA">
            <w:pPr>
              <w:rPr>
                <w:sz w:val="20"/>
                <w:lang w:val="tr-TR"/>
              </w:rPr>
            </w:pPr>
            <w:r w:rsidRPr="00934AAA">
              <w:rPr>
                <w:sz w:val="20"/>
                <w:lang w:val="tr-TR"/>
              </w:rPr>
              <w:t>14. Hafta</w:t>
            </w:r>
            <w:r w:rsidRPr="00934AAA">
              <w:rPr>
                <w:sz w:val="20"/>
                <w:lang w:val="tr-TR"/>
              </w:rPr>
              <w:tab/>
              <w:t xml:space="preserve"> Yenilenebilir enerji kaynaklarının verimli kullanımı ve enerji yönetiminde alternatif uygulamalar.</w:t>
            </w:r>
          </w:p>
          <w:p w:rsidR="00ED2C66" w:rsidRPr="00621553" w:rsidRDefault="00ED2C66" w:rsidP="00ED2C66"/>
        </w:tc>
      </w:tr>
      <w:tr w:rsidR="002916AD" w:rsidRPr="00360C6F" w:rsidTr="008969CD">
        <w:trPr>
          <w:gridAfter w:val="1"/>
          <w:wAfter w:w="7" w:type="dxa"/>
          <w:trHeight w:hRule="exact" w:val="1983"/>
        </w:trPr>
        <w:tc>
          <w:tcPr>
            <w:tcW w:w="4421" w:type="dxa"/>
            <w:shd w:val="clear" w:color="auto" w:fill="DEEAF6"/>
          </w:tcPr>
          <w:p w:rsidR="002916AD" w:rsidRPr="00360C6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Öğretim Faaliyetleri</w:t>
            </w:r>
          </w:p>
          <w:p w:rsidR="002916AD" w:rsidRPr="00360C6F" w:rsidRDefault="002916AD" w:rsidP="000A475A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proofErr w:type="gramStart"/>
            <w:r w:rsidRPr="00360C6F">
              <w:rPr>
                <w:i/>
                <w:sz w:val="20"/>
                <w:lang w:val="tr-TR"/>
              </w:rPr>
              <w:t>(</w:t>
            </w:r>
            <w:proofErr w:type="gramEnd"/>
            <w:r w:rsidRPr="00360C6F">
              <w:rPr>
                <w:i/>
                <w:sz w:val="20"/>
                <w:lang w:val="tr-TR"/>
              </w:rPr>
              <w:t>Burada belirtilen faaliyetler için harcanan zaman krediyi belirleyecektir. Dikkatli doldurulması gerekmektedir.</w:t>
            </w:r>
            <w:proofErr w:type="gramStart"/>
            <w:r w:rsidRPr="00360C6F">
              <w:rPr>
                <w:i/>
                <w:sz w:val="20"/>
                <w:lang w:val="tr-TR"/>
              </w:rPr>
              <w:t>)</w:t>
            </w:r>
            <w:proofErr w:type="gramEnd"/>
          </w:p>
        </w:tc>
        <w:tc>
          <w:tcPr>
            <w:tcW w:w="6212" w:type="dxa"/>
            <w:gridSpan w:val="5"/>
          </w:tcPr>
          <w:p w:rsidR="00546911" w:rsidRPr="00360C6F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Haftalık teorik ders saati</w:t>
            </w:r>
            <w:r w:rsidR="00F71C7E">
              <w:rPr>
                <w:sz w:val="20"/>
                <w:lang w:val="tr-TR"/>
              </w:rPr>
              <w:t>:</w:t>
            </w:r>
            <w:r w:rsidRPr="00360C6F">
              <w:rPr>
                <w:sz w:val="20"/>
                <w:lang w:val="tr-TR"/>
              </w:rPr>
              <w:t xml:space="preserve"> </w:t>
            </w:r>
            <w:r w:rsidR="00ED2C66">
              <w:rPr>
                <w:sz w:val="20"/>
                <w:lang w:val="tr-TR"/>
              </w:rPr>
              <w:t>3 saat</w:t>
            </w:r>
          </w:p>
          <w:p w:rsidR="002916AD" w:rsidRPr="00360C6F" w:rsidRDefault="002916AD" w:rsidP="00ED2C66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Okuma Faaliyetleri</w:t>
            </w:r>
            <w:r w:rsidR="00F71C7E">
              <w:rPr>
                <w:sz w:val="20"/>
                <w:lang w:val="tr-TR"/>
              </w:rPr>
              <w:t>:</w:t>
            </w:r>
            <w:r w:rsidR="00ED2C66">
              <w:rPr>
                <w:sz w:val="20"/>
                <w:lang w:val="tr-TR"/>
              </w:rPr>
              <w:t xml:space="preserve"> 2 saat</w:t>
            </w:r>
          </w:p>
          <w:p w:rsidR="00546911" w:rsidRPr="00360C6F" w:rsidRDefault="002916AD" w:rsidP="000A475A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İnternetten tarama, kütüphane çalışması</w:t>
            </w:r>
            <w:r w:rsidR="00F71C7E">
              <w:rPr>
                <w:sz w:val="20"/>
                <w:lang w:val="tr-TR"/>
              </w:rPr>
              <w:t>:</w:t>
            </w:r>
            <w:r w:rsidR="00ED2C66">
              <w:rPr>
                <w:sz w:val="20"/>
                <w:lang w:val="tr-TR"/>
              </w:rPr>
              <w:t xml:space="preserve"> 10 saat</w:t>
            </w:r>
          </w:p>
          <w:p w:rsidR="00F71C7E" w:rsidRDefault="00F71C7E" w:rsidP="000A475A">
            <w:pPr>
              <w:pStyle w:val="TableParagraph"/>
              <w:ind w:left="27" w:right="4319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Sunu hazırlama: 5</w:t>
            </w:r>
            <w:r w:rsidR="00ED2C66">
              <w:rPr>
                <w:sz w:val="20"/>
                <w:lang w:val="tr-TR"/>
              </w:rPr>
              <w:t>saat</w:t>
            </w:r>
          </w:p>
          <w:p w:rsidR="002916AD" w:rsidRPr="00360C6F" w:rsidRDefault="002916AD" w:rsidP="000A475A">
            <w:pPr>
              <w:pStyle w:val="TableParagraph"/>
              <w:ind w:left="27" w:right="4319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Sunum</w:t>
            </w:r>
            <w:r w:rsidR="00F71C7E">
              <w:rPr>
                <w:sz w:val="20"/>
                <w:lang w:val="tr-TR"/>
              </w:rPr>
              <w:t>:</w:t>
            </w:r>
            <w:r w:rsidR="00ED2C66">
              <w:rPr>
                <w:sz w:val="20"/>
                <w:lang w:val="tr-TR"/>
              </w:rPr>
              <w:t xml:space="preserve"> 1saat</w:t>
            </w:r>
          </w:p>
          <w:p w:rsidR="00546911" w:rsidRPr="00360C6F" w:rsidRDefault="002916AD" w:rsidP="00ED2C66">
            <w:pPr>
              <w:pStyle w:val="TableParagraph"/>
              <w:spacing w:before="2"/>
              <w:ind w:left="27" w:right="2651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Ara sınav ve ara sınava hazırlık</w:t>
            </w:r>
            <w:r w:rsidR="00F71C7E">
              <w:rPr>
                <w:sz w:val="20"/>
                <w:lang w:val="tr-TR"/>
              </w:rPr>
              <w:t>:</w:t>
            </w:r>
            <w:r w:rsidR="00ED2C66">
              <w:rPr>
                <w:sz w:val="20"/>
                <w:lang w:val="tr-TR"/>
              </w:rPr>
              <w:t xml:space="preserve"> 15 saat</w:t>
            </w:r>
          </w:p>
          <w:p w:rsidR="002916AD" w:rsidRPr="00360C6F" w:rsidRDefault="002916AD" w:rsidP="00ED2C66">
            <w:pPr>
              <w:pStyle w:val="TableParagraph"/>
              <w:tabs>
                <w:tab w:val="left" w:pos="3551"/>
              </w:tabs>
              <w:spacing w:before="2"/>
              <w:ind w:left="27" w:right="2651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Final sınavı ve final sınavına</w:t>
            </w:r>
            <w:r w:rsidR="00244123">
              <w:rPr>
                <w:sz w:val="20"/>
                <w:lang w:val="tr-TR"/>
              </w:rPr>
              <w:t xml:space="preserve"> </w:t>
            </w:r>
            <w:r w:rsidRPr="00360C6F">
              <w:rPr>
                <w:sz w:val="20"/>
                <w:lang w:val="tr-TR"/>
              </w:rPr>
              <w:t>hazırlık</w:t>
            </w:r>
            <w:r w:rsidR="00244123">
              <w:rPr>
                <w:sz w:val="20"/>
                <w:lang w:val="tr-TR"/>
              </w:rPr>
              <w:t>:</w:t>
            </w:r>
            <w:r w:rsidR="00F71C7E">
              <w:rPr>
                <w:sz w:val="20"/>
                <w:lang w:val="tr-TR"/>
              </w:rPr>
              <w:t>10</w:t>
            </w:r>
            <w:r w:rsidR="00ED2C66">
              <w:rPr>
                <w:sz w:val="20"/>
                <w:lang w:val="tr-TR"/>
              </w:rPr>
              <w:t>saat</w:t>
            </w:r>
          </w:p>
        </w:tc>
      </w:tr>
      <w:tr w:rsidR="002916AD" w:rsidRPr="00360C6F" w:rsidTr="00287E77">
        <w:trPr>
          <w:gridAfter w:val="1"/>
          <w:wAfter w:w="7" w:type="dxa"/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360C6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spacing w:before="4"/>
              <w:rPr>
                <w:b/>
                <w:sz w:val="28"/>
                <w:lang w:val="tr-TR"/>
              </w:rPr>
            </w:pPr>
          </w:p>
          <w:p w:rsidR="002916AD" w:rsidRPr="00360C6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2433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Pr="00360C6F" w:rsidRDefault="002916AD" w:rsidP="000A475A">
            <w:pPr>
              <w:rPr>
                <w:lang w:val="tr-TR"/>
              </w:rPr>
            </w:pPr>
          </w:p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Pr="00360C6F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Sayısı</w:t>
            </w:r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Pr="00360C6F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ToplamKatkısı (%)</w:t>
            </w:r>
          </w:p>
        </w:tc>
        <w:tc>
          <w:tcPr>
            <w:tcW w:w="1522" w:type="dxa"/>
            <w:vMerge w:val="restart"/>
          </w:tcPr>
          <w:p w:rsidR="002916AD" w:rsidRPr="00360C6F" w:rsidRDefault="002916AD" w:rsidP="000A475A">
            <w:pPr>
              <w:rPr>
                <w:lang w:val="tr-TR"/>
              </w:rPr>
            </w:pPr>
          </w:p>
        </w:tc>
      </w:tr>
      <w:tr w:rsidR="002916AD" w:rsidRPr="00360C6F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360C6F" w:rsidRDefault="002916AD" w:rsidP="000A475A">
            <w:pPr>
              <w:rPr>
                <w:lang w:val="tr-TR"/>
              </w:rPr>
            </w:pPr>
          </w:p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916AD" w:rsidRPr="00360C6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Ara sınav</w:t>
            </w:r>
          </w:p>
        </w:tc>
        <w:tc>
          <w:tcPr>
            <w:tcW w:w="1128" w:type="dxa"/>
          </w:tcPr>
          <w:p w:rsidR="002916AD" w:rsidRPr="00360C6F" w:rsidRDefault="007E7136" w:rsidP="000A475A">
            <w:pPr>
              <w:rPr>
                <w:lang w:val="tr-TR"/>
              </w:rPr>
            </w:pPr>
            <w:r w:rsidRPr="00360C6F">
              <w:rPr>
                <w:lang w:val="tr-TR"/>
              </w:rPr>
              <w:t>1</w:t>
            </w:r>
          </w:p>
        </w:tc>
        <w:tc>
          <w:tcPr>
            <w:tcW w:w="1129" w:type="dxa"/>
          </w:tcPr>
          <w:p w:rsidR="002916AD" w:rsidRPr="00360C6F" w:rsidRDefault="00ED2C66" w:rsidP="000A475A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  <w:r w:rsidR="00934AAA">
              <w:rPr>
                <w:lang w:val="tr-TR"/>
              </w:rPr>
              <w:t>0</w:t>
            </w:r>
          </w:p>
        </w:tc>
        <w:tc>
          <w:tcPr>
            <w:tcW w:w="1522" w:type="dxa"/>
            <w:vMerge/>
          </w:tcPr>
          <w:p w:rsidR="002916AD" w:rsidRPr="00360C6F" w:rsidRDefault="002916AD" w:rsidP="000A475A">
            <w:pPr>
              <w:rPr>
                <w:lang w:val="tr-TR"/>
              </w:rPr>
            </w:pPr>
          </w:p>
        </w:tc>
      </w:tr>
      <w:tr w:rsidR="007E7136" w:rsidRPr="00360C6F" w:rsidTr="00287E77">
        <w:trPr>
          <w:gridAfter w:val="1"/>
          <w:wAfter w:w="7" w:type="dxa"/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Pr="00360C6F" w:rsidRDefault="007E7136" w:rsidP="007E7136">
            <w:pPr>
              <w:pStyle w:val="TableParagraph"/>
              <w:spacing w:line="224" w:lineRule="exact"/>
              <w:ind w:left="103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Ödev</w:t>
            </w:r>
          </w:p>
        </w:tc>
        <w:tc>
          <w:tcPr>
            <w:tcW w:w="1128" w:type="dxa"/>
          </w:tcPr>
          <w:p w:rsidR="007E7136" w:rsidRPr="00360C6F" w:rsidRDefault="00934AAA" w:rsidP="007E7136">
            <w:pPr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129" w:type="dxa"/>
          </w:tcPr>
          <w:p w:rsidR="007E7136" w:rsidRPr="00360C6F" w:rsidRDefault="00ED2C66" w:rsidP="007E7136">
            <w:pPr>
              <w:rPr>
                <w:lang w:val="tr-TR"/>
              </w:rPr>
            </w:pPr>
            <w:r>
              <w:rPr>
                <w:lang w:val="tr-TR"/>
              </w:rPr>
              <w:t>1</w:t>
            </w:r>
            <w:r w:rsidR="00934AAA">
              <w:rPr>
                <w:lang w:val="tr-TR"/>
              </w:rPr>
              <w:t>0</w:t>
            </w:r>
          </w:p>
        </w:tc>
        <w:tc>
          <w:tcPr>
            <w:tcW w:w="1522" w:type="dxa"/>
            <w:vMerge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</w:tr>
      <w:tr w:rsidR="007E7136" w:rsidRPr="00360C6F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Pr="00360C6F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Uygulama</w:t>
            </w:r>
          </w:p>
        </w:tc>
        <w:tc>
          <w:tcPr>
            <w:tcW w:w="1128" w:type="dxa"/>
          </w:tcPr>
          <w:p w:rsidR="007E7136" w:rsidRPr="00360C6F" w:rsidRDefault="007E7136" w:rsidP="007E7136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1129" w:type="dxa"/>
          </w:tcPr>
          <w:p w:rsidR="007E7136" w:rsidRPr="00360C6F" w:rsidRDefault="007E7136" w:rsidP="007E7136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1522" w:type="dxa"/>
            <w:vMerge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</w:tr>
      <w:tr w:rsidR="007E7136" w:rsidRPr="00360C6F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Pr="00360C6F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Projeler</w:t>
            </w:r>
          </w:p>
        </w:tc>
        <w:tc>
          <w:tcPr>
            <w:tcW w:w="1128" w:type="dxa"/>
          </w:tcPr>
          <w:p w:rsidR="007E7136" w:rsidRPr="00360C6F" w:rsidRDefault="007E7136" w:rsidP="007E7136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1129" w:type="dxa"/>
          </w:tcPr>
          <w:p w:rsidR="007E7136" w:rsidRPr="00360C6F" w:rsidRDefault="007E7136" w:rsidP="007E7136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1522" w:type="dxa"/>
            <w:vMerge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</w:tr>
      <w:tr w:rsidR="007E7136" w:rsidRPr="00360C6F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Pr="00360C6F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Pratik</w:t>
            </w:r>
          </w:p>
        </w:tc>
        <w:tc>
          <w:tcPr>
            <w:tcW w:w="1128" w:type="dxa"/>
          </w:tcPr>
          <w:p w:rsidR="007E7136" w:rsidRPr="00360C6F" w:rsidRDefault="007E7136" w:rsidP="007E7136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1129" w:type="dxa"/>
          </w:tcPr>
          <w:p w:rsidR="007E7136" w:rsidRPr="00360C6F" w:rsidRDefault="007E7136" w:rsidP="007E7136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1522" w:type="dxa"/>
            <w:vMerge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</w:tr>
      <w:tr w:rsidR="007E7136" w:rsidRPr="00360C6F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Pr="00360C6F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Kısa Sınav</w:t>
            </w:r>
          </w:p>
        </w:tc>
        <w:tc>
          <w:tcPr>
            <w:tcW w:w="1128" w:type="dxa"/>
          </w:tcPr>
          <w:p w:rsidR="007E7136" w:rsidRPr="00360C6F" w:rsidRDefault="00ED2C66" w:rsidP="007E7136">
            <w:pPr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1129" w:type="dxa"/>
          </w:tcPr>
          <w:p w:rsidR="007E7136" w:rsidRPr="00360C6F" w:rsidRDefault="00ED2C66" w:rsidP="007E7136">
            <w:pPr>
              <w:rPr>
                <w:lang w:val="tr-TR"/>
              </w:rPr>
            </w:pPr>
            <w:r>
              <w:rPr>
                <w:lang w:val="tr-TR"/>
              </w:rPr>
              <w:t>10</w:t>
            </w:r>
          </w:p>
        </w:tc>
        <w:tc>
          <w:tcPr>
            <w:tcW w:w="1522" w:type="dxa"/>
            <w:vMerge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</w:tr>
      <w:tr w:rsidR="007E7136" w:rsidRPr="00360C6F" w:rsidTr="00287E77">
        <w:trPr>
          <w:gridAfter w:val="1"/>
          <w:wAfter w:w="7" w:type="dxa"/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Pr="00360C6F" w:rsidRDefault="007E7136" w:rsidP="007E7136">
            <w:pPr>
              <w:pStyle w:val="TableParagraph"/>
              <w:ind w:left="103" w:right="94"/>
              <w:rPr>
                <w:sz w:val="20"/>
                <w:lang w:val="tr-TR"/>
              </w:rPr>
            </w:pPr>
            <w:proofErr w:type="spellStart"/>
            <w:r w:rsidRPr="00360C6F">
              <w:rPr>
                <w:sz w:val="20"/>
                <w:lang w:val="tr-TR"/>
              </w:rPr>
              <w:t>Dönemiçi</w:t>
            </w:r>
            <w:proofErr w:type="spellEnd"/>
            <w:r w:rsidRPr="00360C6F">
              <w:rPr>
                <w:sz w:val="20"/>
                <w:lang w:val="tr-TR"/>
              </w:rPr>
              <w:t xml:space="preserve"> Çalışmaların Yıl İçi Başarıya Oranı (%)</w:t>
            </w:r>
          </w:p>
        </w:tc>
        <w:tc>
          <w:tcPr>
            <w:tcW w:w="1128" w:type="dxa"/>
          </w:tcPr>
          <w:p w:rsidR="007E7136" w:rsidRPr="00360C6F" w:rsidRDefault="00F95327" w:rsidP="007E7136">
            <w:pPr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1129" w:type="dxa"/>
          </w:tcPr>
          <w:p w:rsidR="007E7136" w:rsidRPr="00360C6F" w:rsidRDefault="003539E9" w:rsidP="007E7136">
            <w:pPr>
              <w:rPr>
                <w:lang w:val="tr-TR"/>
              </w:rPr>
            </w:pPr>
            <w:r>
              <w:rPr>
                <w:lang w:val="tr-TR"/>
              </w:rPr>
              <w:t>6</w:t>
            </w:r>
            <w:r w:rsidR="00B717DC">
              <w:rPr>
                <w:lang w:val="tr-TR"/>
              </w:rPr>
              <w:t>0</w:t>
            </w:r>
          </w:p>
        </w:tc>
        <w:tc>
          <w:tcPr>
            <w:tcW w:w="1522" w:type="dxa"/>
            <w:vMerge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</w:tr>
      <w:tr w:rsidR="007E7136" w:rsidRPr="00360C6F" w:rsidTr="00287E77">
        <w:trPr>
          <w:gridAfter w:val="1"/>
          <w:wAfter w:w="7" w:type="dxa"/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Pr="00360C6F" w:rsidRDefault="007E7136" w:rsidP="007E7136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Finalin Başarıya Oranı (%)</w:t>
            </w:r>
          </w:p>
        </w:tc>
        <w:tc>
          <w:tcPr>
            <w:tcW w:w="1128" w:type="dxa"/>
          </w:tcPr>
          <w:p w:rsidR="007E7136" w:rsidRPr="00360C6F" w:rsidRDefault="00F95327" w:rsidP="007E7136">
            <w:pPr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1129" w:type="dxa"/>
          </w:tcPr>
          <w:p w:rsidR="007E7136" w:rsidRPr="00360C6F" w:rsidRDefault="003539E9" w:rsidP="007E7136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  <w:r w:rsidR="007E7136" w:rsidRPr="00360C6F">
              <w:rPr>
                <w:lang w:val="tr-TR"/>
              </w:rPr>
              <w:t>0</w:t>
            </w:r>
          </w:p>
        </w:tc>
        <w:tc>
          <w:tcPr>
            <w:tcW w:w="1522" w:type="dxa"/>
            <w:vMerge/>
          </w:tcPr>
          <w:p w:rsidR="007E7136" w:rsidRPr="00360C6F" w:rsidRDefault="007E7136" w:rsidP="007E7136">
            <w:pPr>
              <w:rPr>
                <w:lang w:val="tr-TR"/>
              </w:rPr>
            </w:pPr>
          </w:p>
        </w:tc>
      </w:tr>
    </w:tbl>
    <w:p w:rsidR="002916AD" w:rsidRPr="00360C6F" w:rsidRDefault="002916AD" w:rsidP="002916AD">
      <w:pPr>
        <w:rPr>
          <w:lang w:val="tr-TR"/>
        </w:rPr>
        <w:sectPr w:rsidR="002916AD" w:rsidRPr="00360C6F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981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20"/>
        <w:gridCol w:w="726"/>
        <w:gridCol w:w="833"/>
        <w:gridCol w:w="1559"/>
        <w:gridCol w:w="1134"/>
        <w:gridCol w:w="19"/>
        <w:gridCol w:w="241"/>
        <w:gridCol w:w="240"/>
        <w:gridCol w:w="240"/>
        <w:gridCol w:w="252"/>
        <w:gridCol w:w="426"/>
        <w:gridCol w:w="425"/>
      </w:tblGrid>
      <w:tr w:rsidR="00A5008A" w:rsidRPr="00360C6F" w:rsidTr="00A5008A">
        <w:trPr>
          <w:trHeight w:hRule="exact" w:val="266"/>
        </w:trPr>
        <w:tc>
          <w:tcPr>
            <w:tcW w:w="3720" w:type="dxa"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line="222" w:lineRule="exact"/>
              <w:ind w:left="103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Devam Durumu</w:t>
            </w:r>
          </w:p>
        </w:tc>
        <w:tc>
          <w:tcPr>
            <w:tcW w:w="1559" w:type="dxa"/>
            <w:tcBorders>
              <w:top w:val="single" w:sz="8" w:space="0" w:color="000000"/>
            </w:tcBorders>
          </w:tcPr>
          <w:p w:rsidR="00A5008A" w:rsidRPr="00360C6F" w:rsidRDefault="00A5008A" w:rsidP="00A5008A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</w:tcBorders>
          </w:tcPr>
          <w:p w:rsidR="00A5008A" w:rsidRPr="00360C6F" w:rsidRDefault="00A5008A" w:rsidP="00A5008A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8" w:space="0" w:color="000000"/>
            </w:tcBorders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</w:tr>
      <w:tr w:rsidR="00A5008A" w:rsidRPr="00360C6F" w:rsidTr="00A5008A">
        <w:trPr>
          <w:trHeight w:hRule="exact" w:val="1890"/>
        </w:trPr>
        <w:tc>
          <w:tcPr>
            <w:tcW w:w="3720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spacing w:before="7"/>
              <w:rPr>
                <w:b/>
                <w:sz w:val="32"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pStyle w:val="TableParagraph"/>
              <w:spacing w:before="2"/>
              <w:rPr>
                <w:b/>
                <w:sz w:val="27"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ind w:left="1199" w:right="1199"/>
              <w:jc w:val="center"/>
              <w:rPr>
                <w:b/>
                <w:sz w:val="18"/>
                <w:lang w:val="tr-TR"/>
              </w:rPr>
            </w:pPr>
            <w:r w:rsidRPr="00360C6F">
              <w:rPr>
                <w:b/>
                <w:sz w:val="18"/>
                <w:lang w:val="tr-TR"/>
              </w:rPr>
              <w:t>Etkinlik</w:t>
            </w:r>
          </w:p>
        </w:tc>
        <w:tc>
          <w:tcPr>
            <w:tcW w:w="1134" w:type="dxa"/>
            <w:shd w:val="clear" w:color="auto" w:fill="DEEAF6"/>
          </w:tcPr>
          <w:p w:rsidR="00A5008A" w:rsidRPr="00360C6F" w:rsidRDefault="00A5008A" w:rsidP="00A5008A">
            <w:pPr>
              <w:pStyle w:val="TableParagraph"/>
              <w:spacing w:before="106"/>
              <w:ind w:left="192" w:right="93" w:hanging="75"/>
              <w:rPr>
                <w:b/>
                <w:sz w:val="18"/>
                <w:lang w:val="tr-TR"/>
              </w:rPr>
            </w:pPr>
            <w:r w:rsidRPr="00360C6F">
              <w:rPr>
                <w:b/>
                <w:sz w:val="18"/>
                <w:lang w:val="tr-TR"/>
              </w:rPr>
              <w:t>Toplam Hafta Sayısı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  <w:lang w:val="tr-TR"/>
              </w:rPr>
            </w:pPr>
            <w:r w:rsidRPr="00360C6F">
              <w:rPr>
                <w:b/>
                <w:sz w:val="18"/>
                <w:lang w:val="tr-TR"/>
              </w:rPr>
              <w:t>Süre (Haftalık Saat)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pStyle w:val="TableParagraph"/>
              <w:ind w:left="153" w:right="151" w:firstLine="2"/>
              <w:jc w:val="center"/>
              <w:rPr>
                <w:b/>
                <w:sz w:val="18"/>
                <w:lang w:val="tr-TR"/>
              </w:rPr>
            </w:pPr>
            <w:r w:rsidRPr="00360C6F">
              <w:rPr>
                <w:b/>
                <w:sz w:val="18"/>
                <w:lang w:val="tr-TR"/>
              </w:rPr>
              <w:t>Dönem Sonu Toplam İş Yükü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Haftalık teorik ders saati</w:t>
            </w:r>
          </w:p>
        </w:tc>
        <w:tc>
          <w:tcPr>
            <w:tcW w:w="1134" w:type="dxa"/>
          </w:tcPr>
          <w:p w:rsidR="00A5008A" w:rsidRPr="00360C6F" w:rsidRDefault="00A5008A" w:rsidP="00DF0CE3">
            <w:pPr>
              <w:rPr>
                <w:lang w:val="tr-TR"/>
              </w:rPr>
            </w:pPr>
            <w:r w:rsidRPr="00360C6F">
              <w:rPr>
                <w:lang w:val="tr-TR"/>
              </w:rPr>
              <w:t>1</w:t>
            </w:r>
            <w:r w:rsidR="00DF0CE3">
              <w:rPr>
                <w:lang w:val="tr-TR"/>
              </w:rPr>
              <w:t>4</w:t>
            </w:r>
          </w:p>
        </w:tc>
        <w:tc>
          <w:tcPr>
            <w:tcW w:w="992" w:type="dxa"/>
            <w:gridSpan w:val="5"/>
          </w:tcPr>
          <w:p w:rsidR="00A5008A" w:rsidRPr="00360C6F" w:rsidRDefault="00A5008A" w:rsidP="00A5008A">
            <w:pPr>
              <w:rPr>
                <w:lang w:val="tr-TR"/>
              </w:rPr>
            </w:pPr>
            <w:r w:rsidRPr="00360C6F">
              <w:rPr>
                <w:lang w:val="tr-TR"/>
              </w:rPr>
              <w:t>3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42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Haftalık uygulamalı ders saati</w:t>
            </w:r>
          </w:p>
        </w:tc>
        <w:tc>
          <w:tcPr>
            <w:tcW w:w="1134" w:type="dxa"/>
          </w:tcPr>
          <w:p w:rsidR="00A5008A" w:rsidRPr="00360C6F" w:rsidRDefault="00A5008A" w:rsidP="00A5008A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992" w:type="dxa"/>
            <w:gridSpan w:val="5"/>
          </w:tcPr>
          <w:p w:rsidR="00A5008A" w:rsidRPr="00360C6F" w:rsidRDefault="00A5008A" w:rsidP="00A5008A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A5008A" w:rsidP="00A5008A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Okuma Faaliyetleri</w:t>
            </w:r>
          </w:p>
        </w:tc>
        <w:tc>
          <w:tcPr>
            <w:tcW w:w="1134" w:type="dxa"/>
          </w:tcPr>
          <w:p w:rsidR="00A5008A" w:rsidRPr="00360C6F" w:rsidRDefault="00ED2C66" w:rsidP="00A5008A">
            <w:pPr>
              <w:rPr>
                <w:lang w:val="tr-TR"/>
              </w:rPr>
            </w:pPr>
            <w:r>
              <w:rPr>
                <w:lang w:val="tr-TR"/>
              </w:rPr>
              <w:t>14</w:t>
            </w:r>
          </w:p>
        </w:tc>
        <w:tc>
          <w:tcPr>
            <w:tcW w:w="992" w:type="dxa"/>
            <w:gridSpan w:val="5"/>
          </w:tcPr>
          <w:p w:rsidR="00A5008A" w:rsidRPr="00360C6F" w:rsidRDefault="00ED2C66" w:rsidP="00A5008A">
            <w:pPr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ED2C66" w:rsidP="00A5008A">
            <w:pPr>
              <w:rPr>
                <w:lang w:val="tr-TR"/>
              </w:rPr>
            </w:pPr>
            <w:r>
              <w:rPr>
                <w:lang w:val="tr-TR"/>
              </w:rPr>
              <w:t>14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İnternetten tarama, kütüphane çalışması</w:t>
            </w:r>
          </w:p>
        </w:tc>
        <w:tc>
          <w:tcPr>
            <w:tcW w:w="1134" w:type="dxa"/>
          </w:tcPr>
          <w:p w:rsidR="00A5008A" w:rsidRPr="00360C6F" w:rsidRDefault="00ED2C66" w:rsidP="00A5008A">
            <w:pPr>
              <w:rPr>
                <w:lang w:val="tr-TR"/>
              </w:rPr>
            </w:pPr>
            <w:r>
              <w:rPr>
                <w:lang w:val="tr-TR"/>
              </w:rPr>
              <w:t>14</w:t>
            </w:r>
          </w:p>
        </w:tc>
        <w:tc>
          <w:tcPr>
            <w:tcW w:w="992" w:type="dxa"/>
            <w:gridSpan w:val="5"/>
          </w:tcPr>
          <w:p w:rsidR="00A5008A" w:rsidRPr="00360C6F" w:rsidRDefault="00ED2C66" w:rsidP="00A5008A">
            <w:pPr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ED2C66" w:rsidP="00ED2C66">
            <w:pPr>
              <w:rPr>
                <w:lang w:val="tr-TR"/>
              </w:rPr>
            </w:pPr>
            <w:r>
              <w:rPr>
                <w:lang w:val="tr-TR"/>
              </w:rPr>
              <w:t>14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Materyal tasarlama, uygulama</w:t>
            </w:r>
          </w:p>
        </w:tc>
        <w:tc>
          <w:tcPr>
            <w:tcW w:w="1134" w:type="dxa"/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992" w:type="dxa"/>
            <w:gridSpan w:val="5"/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Rapor hazırlama</w:t>
            </w:r>
          </w:p>
        </w:tc>
        <w:tc>
          <w:tcPr>
            <w:tcW w:w="1134" w:type="dxa"/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992" w:type="dxa"/>
            <w:gridSpan w:val="5"/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Sunu hazırlama</w:t>
            </w:r>
          </w:p>
        </w:tc>
        <w:tc>
          <w:tcPr>
            <w:tcW w:w="1134" w:type="dxa"/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992" w:type="dxa"/>
            <w:gridSpan w:val="5"/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12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Sunum</w:t>
            </w:r>
          </w:p>
        </w:tc>
        <w:tc>
          <w:tcPr>
            <w:tcW w:w="1134" w:type="dxa"/>
          </w:tcPr>
          <w:p w:rsidR="00A5008A" w:rsidRPr="00360C6F" w:rsidRDefault="00DF0CE3" w:rsidP="00A5008A">
            <w:pPr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992" w:type="dxa"/>
            <w:gridSpan w:val="5"/>
          </w:tcPr>
          <w:p w:rsidR="00A5008A" w:rsidRPr="00360C6F" w:rsidRDefault="00F027CC" w:rsidP="00A5008A">
            <w:pPr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F027CC" w:rsidP="00A5008A">
            <w:pPr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Ara sınav ve ara sınava hazırlık</w:t>
            </w:r>
          </w:p>
        </w:tc>
        <w:tc>
          <w:tcPr>
            <w:tcW w:w="1134" w:type="dxa"/>
          </w:tcPr>
          <w:p w:rsidR="00A5008A" w:rsidRPr="00360C6F" w:rsidRDefault="00F027CC" w:rsidP="00A5008A">
            <w:pPr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992" w:type="dxa"/>
            <w:gridSpan w:val="5"/>
          </w:tcPr>
          <w:p w:rsidR="00A5008A" w:rsidRPr="00360C6F" w:rsidRDefault="00F027CC" w:rsidP="00A5008A">
            <w:pPr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F027CC" w:rsidP="00A5008A">
            <w:pPr>
              <w:rPr>
                <w:lang w:val="tr-TR"/>
              </w:rPr>
            </w:pPr>
            <w:r>
              <w:rPr>
                <w:lang w:val="tr-TR"/>
              </w:rPr>
              <w:t>15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72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Final sınavı ve final sınavına hazırlık</w:t>
            </w:r>
          </w:p>
        </w:tc>
        <w:tc>
          <w:tcPr>
            <w:tcW w:w="1134" w:type="dxa"/>
          </w:tcPr>
          <w:p w:rsidR="00A5008A" w:rsidRPr="00360C6F" w:rsidRDefault="00F027CC" w:rsidP="00A5008A">
            <w:pPr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992" w:type="dxa"/>
            <w:gridSpan w:val="5"/>
          </w:tcPr>
          <w:p w:rsidR="00A5008A" w:rsidRPr="00360C6F" w:rsidRDefault="00F027CC" w:rsidP="00A5008A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F027CC" w:rsidP="00A5008A">
            <w:pPr>
              <w:rPr>
                <w:lang w:val="tr-TR"/>
              </w:rPr>
            </w:pPr>
            <w:r>
              <w:rPr>
                <w:lang w:val="tr-TR"/>
              </w:rPr>
              <w:t>12</w:t>
            </w:r>
          </w:p>
        </w:tc>
      </w:tr>
      <w:tr w:rsidR="00A5008A" w:rsidRPr="00360C6F" w:rsidTr="00A5008A">
        <w:trPr>
          <w:trHeight w:hRule="exact" w:val="301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30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Diğer</w:t>
            </w:r>
          </w:p>
        </w:tc>
        <w:tc>
          <w:tcPr>
            <w:tcW w:w="1134" w:type="dxa"/>
          </w:tcPr>
          <w:p w:rsidR="00A5008A" w:rsidRPr="00360C6F" w:rsidRDefault="00A5008A" w:rsidP="00A5008A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992" w:type="dxa"/>
            <w:gridSpan w:val="5"/>
          </w:tcPr>
          <w:p w:rsidR="00A5008A" w:rsidRPr="00360C6F" w:rsidRDefault="00A5008A" w:rsidP="00A5008A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A5008A" w:rsidP="00A5008A">
            <w:pPr>
              <w:rPr>
                <w:lang w:val="tr-TR"/>
              </w:rPr>
            </w:pPr>
            <w:r w:rsidRPr="00360C6F">
              <w:rPr>
                <w:lang w:val="tr-TR"/>
              </w:rPr>
              <w:t>-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Toplam iş yükü</w:t>
            </w:r>
          </w:p>
        </w:tc>
        <w:tc>
          <w:tcPr>
            <w:tcW w:w="1134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992" w:type="dxa"/>
            <w:gridSpan w:val="5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ED2C66" w:rsidP="00A5008A">
            <w:pPr>
              <w:rPr>
                <w:lang w:val="tr-TR"/>
              </w:rPr>
            </w:pPr>
            <w:r>
              <w:rPr>
                <w:lang w:val="tr-TR"/>
              </w:rPr>
              <w:t>112</w:t>
            </w:r>
          </w:p>
        </w:tc>
      </w:tr>
      <w:tr w:rsidR="00A5008A" w:rsidRPr="00360C6F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Toplam iş yükü/ 25</w:t>
            </w:r>
          </w:p>
        </w:tc>
        <w:tc>
          <w:tcPr>
            <w:tcW w:w="1134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992" w:type="dxa"/>
            <w:gridSpan w:val="5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DF0CE3" w:rsidP="00ED2C66">
            <w:pPr>
              <w:rPr>
                <w:lang w:val="tr-TR"/>
              </w:rPr>
            </w:pPr>
            <w:r>
              <w:rPr>
                <w:lang w:val="tr-TR"/>
              </w:rPr>
              <w:t>4.</w:t>
            </w:r>
            <w:r w:rsidR="00ED2C66">
              <w:rPr>
                <w:lang w:val="tr-TR"/>
              </w:rPr>
              <w:t>48</w:t>
            </w:r>
          </w:p>
        </w:tc>
      </w:tr>
      <w:tr w:rsidR="00A5008A" w:rsidRPr="00360C6F" w:rsidTr="00A5008A">
        <w:trPr>
          <w:trHeight w:hRule="exact" w:val="31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Dersin AKTS Kredisi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992" w:type="dxa"/>
            <w:gridSpan w:val="5"/>
            <w:tcBorders>
              <w:bottom w:val="single" w:sz="12" w:space="0" w:color="000000"/>
            </w:tcBorders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Pr="00360C6F" w:rsidRDefault="00417180" w:rsidP="00A5008A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</w:tr>
      <w:tr w:rsidR="00A5008A" w:rsidRPr="00360C6F" w:rsidTr="00A5008A">
        <w:trPr>
          <w:trHeight w:hRule="exact" w:val="480"/>
        </w:trPr>
        <w:tc>
          <w:tcPr>
            <w:tcW w:w="3720" w:type="dxa"/>
            <w:vMerge w:val="restart"/>
            <w:shd w:val="clear" w:color="auto" w:fill="DEEAF6"/>
          </w:tcPr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rPr>
                <w:b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spacing w:before="10"/>
              <w:rPr>
                <w:b/>
                <w:sz w:val="24"/>
                <w:lang w:val="tr-TR"/>
              </w:rPr>
            </w:pPr>
          </w:p>
          <w:p w:rsidR="00A5008A" w:rsidRPr="00360C6F" w:rsidRDefault="00A5008A" w:rsidP="00A5008A">
            <w:pPr>
              <w:pStyle w:val="TableParagraph"/>
              <w:spacing w:before="1"/>
              <w:ind w:left="64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726" w:type="dxa"/>
            <w:vMerge w:val="restart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833" w:type="dxa"/>
            <w:tcBorders>
              <w:top w:val="single" w:sz="12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102"/>
              <w:ind w:right="385"/>
              <w:jc w:val="right"/>
              <w:rPr>
                <w:sz w:val="20"/>
                <w:lang w:val="tr-TR"/>
              </w:rPr>
            </w:pPr>
            <w:r w:rsidRPr="00360C6F">
              <w:rPr>
                <w:w w:val="95"/>
                <w:sz w:val="20"/>
                <w:lang w:val="tr-TR"/>
              </w:rPr>
              <w:t>No</w:t>
            </w:r>
          </w:p>
        </w:tc>
        <w:tc>
          <w:tcPr>
            <w:tcW w:w="2712" w:type="dxa"/>
            <w:gridSpan w:val="3"/>
            <w:tcBorders>
              <w:top w:val="single" w:sz="12" w:space="0" w:color="000000"/>
            </w:tcBorders>
          </w:tcPr>
          <w:p w:rsidR="00A5008A" w:rsidRPr="00360C6F" w:rsidRDefault="00A5008A" w:rsidP="00A5008A">
            <w:pPr>
              <w:pStyle w:val="TableParagraph"/>
              <w:spacing w:line="217" w:lineRule="exact"/>
              <w:ind w:left="297" w:hanging="10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Program</w:t>
            </w:r>
          </w:p>
          <w:p w:rsidR="00A5008A" w:rsidRPr="00360C6F" w:rsidRDefault="00A5008A" w:rsidP="00A5008A">
            <w:pPr>
              <w:pStyle w:val="TableParagraph"/>
              <w:ind w:left="297"/>
              <w:rPr>
                <w:sz w:val="20"/>
                <w:lang w:val="tr-TR"/>
              </w:rPr>
            </w:pPr>
            <w:r w:rsidRPr="00360C6F">
              <w:rPr>
                <w:sz w:val="20"/>
                <w:lang w:val="tr-TR"/>
              </w:rPr>
              <w:t>Çıktıları</w:t>
            </w:r>
          </w:p>
        </w:tc>
        <w:tc>
          <w:tcPr>
            <w:tcW w:w="241" w:type="dxa"/>
            <w:tcBorders>
              <w:top w:val="single" w:sz="12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252" w:type="dxa"/>
            <w:tcBorders>
              <w:top w:val="single" w:sz="12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426" w:type="dxa"/>
            <w:tcBorders>
              <w:top w:val="single" w:sz="12" w:space="0" w:color="000000"/>
            </w:tcBorders>
          </w:tcPr>
          <w:p w:rsidR="00A5008A" w:rsidRPr="00360C6F" w:rsidRDefault="00A5008A" w:rsidP="00A5008A">
            <w:pPr>
              <w:pStyle w:val="TableParagraph"/>
              <w:spacing w:before="102"/>
              <w:ind w:left="52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425" w:type="dxa"/>
            <w:vMerge w:val="restart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</w:tr>
      <w:tr w:rsidR="00A5008A" w:rsidRPr="00360C6F" w:rsidTr="00A5008A">
        <w:trPr>
          <w:trHeight w:hRule="exact" w:val="1589"/>
        </w:trPr>
        <w:tc>
          <w:tcPr>
            <w:tcW w:w="3720" w:type="dxa"/>
            <w:vMerge/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A5008A" w:rsidRPr="00360C6F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2712" w:type="dxa"/>
            <w:gridSpan w:val="3"/>
          </w:tcPr>
          <w:p w:rsidR="00A5008A" w:rsidRPr="00360C6F" w:rsidRDefault="00A5008A" w:rsidP="00A5008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360C6F">
              <w:rPr>
                <w:sz w:val="18"/>
                <w:lang w:val="tr-TR"/>
              </w:rPr>
              <w:t xml:space="preserve">Matematik, fen bilimleri ve </w:t>
            </w:r>
            <w:proofErr w:type="gramStart"/>
            <w:r w:rsidRPr="00360C6F">
              <w:rPr>
                <w:sz w:val="18"/>
                <w:lang w:val="tr-TR"/>
              </w:rPr>
              <w:t>ilgili  mühendislik</w:t>
            </w:r>
            <w:proofErr w:type="gramEnd"/>
            <w:r w:rsidRPr="00360C6F">
              <w:rPr>
                <w:sz w:val="18"/>
                <w:lang w:val="tr-TR"/>
              </w:rPr>
              <w:t xml:space="preserve">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241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252" w:type="dxa"/>
          </w:tcPr>
          <w:p w:rsidR="00A5008A" w:rsidRPr="00360C6F" w:rsidRDefault="00531E9C" w:rsidP="00A5008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426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425" w:type="dxa"/>
            <w:vMerge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</w:tr>
      <w:tr w:rsidR="00A5008A" w:rsidRPr="00360C6F" w:rsidTr="00A5008A">
        <w:trPr>
          <w:trHeight w:hRule="exact" w:val="1414"/>
        </w:trPr>
        <w:tc>
          <w:tcPr>
            <w:tcW w:w="3720" w:type="dxa"/>
            <w:vMerge/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A5008A" w:rsidRPr="00360C6F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2712" w:type="dxa"/>
            <w:gridSpan w:val="3"/>
          </w:tcPr>
          <w:p w:rsidR="00A5008A" w:rsidRPr="00360C6F" w:rsidRDefault="00A5008A" w:rsidP="00A5008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360C6F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241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A5008A" w:rsidRPr="00360C6F" w:rsidRDefault="00531E9C" w:rsidP="00A5008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252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426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425" w:type="dxa"/>
            <w:vMerge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</w:tr>
      <w:tr w:rsidR="00A5008A" w:rsidRPr="00360C6F" w:rsidTr="00A5008A">
        <w:trPr>
          <w:trHeight w:hRule="exact" w:val="1846"/>
        </w:trPr>
        <w:tc>
          <w:tcPr>
            <w:tcW w:w="3720" w:type="dxa"/>
            <w:vMerge/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A5008A" w:rsidRPr="00360C6F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2712" w:type="dxa"/>
            <w:gridSpan w:val="3"/>
          </w:tcPr>
          <w:p w:rsidR="00A5008A" w:rsidRPr="00360C6F" w:rsidRDefault="00A5008A" w:rsidP="00A5008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360C6F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241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A5008A" w:rsidRPr="00360C6F" w:rsidRDefault="00531E9C" w:rsidP="00A5008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252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426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425" w:type="dxa"/>
            <w:vMerge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</w:tr>
      <w:tr w:rsidR="00A5008A" w:rsidRPr="00360C6F" w:rsidTr="00A5008A">
        <w:trPr>
          <w:trHeight w:hRule="exact" w:val="1985"/>
        </w:trPr>
        <w:tc>
          <w:tcPr>
            <w:tcW w:w="3720" w:type="dxa"/>
            <w:vMerge/>
            <w:shd w:val="clear" w:color="auto" w:fill="DEEAF6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A5008A" w:rsidRPr="00360C6F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2712" w:type="dxa"/>
            <w:gridSpan w:val="3"/>
          </w:tcPr>
          <w:p w:rsidR="00A5008A" w:rsidRPr="00360C6F" w:rsidRDefault="00A5008A" w:rsidP="00A5008A">
            <w:pPr>
              <w:rPr>
                <w:lang w:val="tr-TR"/>
              </w:rPr>
            </w:pPr>
            <w:r w:rsidRPr="00360C6F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241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252" w:type="dxa"/>
          </w:tcPr>
          <w:p w:rsidR="00A5008A" w:rsidRPr="00360C6F" w:rsidRDefault="008B01D6" w:rsidP="00A5008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426" w:type="dxa"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  <w:tc>
          <w:tcPr>
            <w:tcW w:w="425" w:type="dxa"/>
            <w:vMerge/>
          </w:tcPr>
          <w:p w:rsidR="00A5008A" w:rsidRPr="00360C6F" w:rsidRDefault="00A5008A" w:rsidP="00A5008A">
            <w:pPr>
              <w:rPr>
                <w:lang w:val="tr-TR"/>
              </w:rPr>
            </w:pPr>
          </w:p>
        </w:tc>
      </w:tr>
      <w:tr w:rsidR="008B01D6" w:rsidRPr="00360C6F" w:rsidTr="00A5008A">
        <w:trPr>
          <w:trHeight w:hRule="exact" w:val="1262"/>
        </w:trPr>
        <w:tc>
          <w:tcPr>
            <w:tcW w:w="3720" w:type="dxa"/>
            <w:vMerge/>
            <w:shd w:val="clear" w:color="auto" w:fill="DEEAF6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8B01D6" w:rsidRPr="00360C6F" w:rsidRDefault="008B01D6" w:rsidP="008B01D6">
            <w:pPr>
              <w:pStyle w:val="TableParagraph"/>
              <w:spacing w:before="20"/>
              <w:ind w:right="457"/>
              <w:jc w:val="right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2712" w:type="dxa"/>
            <w:gridSpan w:val="3"/>
          </w:tcPr>
          <w:p w:rsidR="008B01D6" w:rsidRPr="00360C6F" w:rsidRDefault="008B01D6" w:rsidP="008B01D6">
            <w:pPr>
              <w:rPr>
                <w:lang w:val="tr-TR"/>
              </w:rPr>
            </w:pPr>
            <w:r w:rsidRPr="00360C6F">
              <w:rPr>
                <w:sz w:val="18"/>
                <w:lang w:val="tr-TR"/>
              </w:rPr>
              <w:t>Mühendislik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241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52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426" w:type="dxa"/>
          </w:tcPr>
          <w:p w:rsidR="008B01D6" w:rsidRPr="00360C6F" w:rsidRDefault="00531E9C" w:rsidP="008B01D6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425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</w:tr>
      <w:tr w:rsidR="008B01D6" w:rsidRPr="00360C6F" w:rsidTr="00A5008A">
        <w:trPr>
          <w:trHeight w:hRule="exact" w:val="1012"/>
        </w:trPr>
        <w:tc>
          <w:tcPr>
            <w:tcW w:w="3720" w:type="dxa"/>
            <w:vMerge/>
            <w:shd w:val="clear" w:color="auto" w:fill="DEEAF6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8B01D6" w:rsidRPr="00360C6F" w:rsidRDefault="008B01D6" w:rsidP="008B01D6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6</w:t>
            </w:r>
          </w:p>
        </w:tc>
        <w:tc>
          <w:tcPr>
            <w:tcW w:w="2712" w:type="dxa"/>
            <w:gridSpan w:val="3"/>
          </w:tcPr>
          <w:p w:rsidR="008B01D6" w:rsidRPr="00360C6F" w:rsidRDefault="008B01D6" w:rsidP="008B01D6">
            <w:pPr>
              <w:rPr>
                <w:lang w:val="tr-TR"/>
              </w:rPr>
            </w:pPr>
            <w:r w:rsidRPr="00360C6F">
              <w:rPr>
                <w:sz w:val="18"/>
                <w:lang w:val="tr-TR"/>
              </w:rPr>
              <w:t>Disiplin içi takımlarda etkin biçimde çalışabilme becerisi</w:t>
            </w:r>
          </w:p>
        </w:tc>
        <w:tc>
          <w:tcPr>
            <w:tcW w:w="241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52" w:type="dxa"/>
          </w:tcPr>
          <w:p w:rsidR="008B01D6" w:rsidRPr="00360C6F" w:rsidRDefault="008B01D6" w:rsidP="008B01D6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426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425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</w:tr>
      <w:tr w:rsidR="008B01D6" w:rsidRPr="00360C6F" w:rsidTr="00A5008A">
        <w:trPr>
          <w:trHeight w:hRule="exact" w:val="714"/>
        </w:trPr>
        <w:tc>
          <w:tcPr>
            <w:tcW w:w="3720" w:type="dxa"/>
            <w:vMerge/>
            <w:shd w:val="clear" w:color="auto" w:fill="DEEAF6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8B01D6" w:rsidRPr="00360C6F" w:rsidRDefault="008B01D6" w:rsidP="008B01D6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7</w:t>
            </w:r>
          </w:p>
        </w:tc>
        <w:tc>
          <w:tcPr>
            <w:tcW w:w="2712" w:type="dxa"/>
            <w:gridSpan w:val="3"/>
          </w:tcPr>
          <w:p w:rsidR="008B01D6" w:rsidRPr="00360C6F" w:rsidRDefault="008B01D6" w:rsidP="008B01D6">
            <w:pPr>
              <w:rPr>
                <w:lang w:val="tr-TR"/>
              </w:rPr>
            </w:pPr>
            <w:r w:rsidRPr="00360C6F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241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52" w:type="dxa"/>
          </w:tcPr>
          <w:p w:rsidR="008B01D6" w:rsidRPr="00360C6F" w:rsidRDefault="008B01D6" w:rsidP="008B01D6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426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425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</w:tr>
      <w:tr w:rsidR="008B01D6" w:rsidRPr="00360C6F" w:rsidTr="00A5008A">
        <w:trPr>
          <w:trHeight w:hRule="exact" w:val="969"/>
        </w:trPr>
        <w:tc>
          <w:tcPr>
            <w:tcW w:w="3720" w:type="dxa"/>
            <w:vMerge/>
            <w:shd w:val="clear" w:color="auto" w:fill="DEEAF6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8B01D6" w:rsidRPr="00360C6F" w:rsidRDefault="008B01D6" w:rsidP="008B01D6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8</w:t>
            </w:r>
          </w:p>
        </w:tc>
        <w:tc>
          <w:tcPr>
            <w:tcW w:w="2712" w:type="dxa"/>
            <w:gridSpan w:val="3"/>
          </w:tcPr>
          <w:p w:rsidR="008B01D6" w:rsidRPr="00360C6F" w:rsidRDefault="008B01D6" w:rsidP="008B01D6">
            <w:pPr>
              <w:rPr>
                <w:lang w:val="tr-TR"/>
              </w:rPr>
            </w:pPr>
            <w:r w:rsidRPr="00360C6F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241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52" w:type="dxa"/>
          </w:tcPr>
          <w:p w:rsidR="008B01D6" w:rsidRPr="00360C6F" w:rsidRDefault="00531E9C" w:rsidP="008B01D6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426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425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</w:tr>
      <w:tr w:rsidR="008B01D6" w:rsidRPr="00360C6F" w:rsidTr="00A5008A">
        <w:trPr>
          <w:trHeight w:hRule="exact" w:val="1135"/>
        </w:trPr>
        <w:tc>
          <w:tcPr>
            <w:tcW w:w="3720" w:type="dxa"/>
            <w:vMerge/>
            <w:shd w:val="clear" w:color="auto" w:fill="DEEAF6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8B01D6" w:rsidRPr="00360C6F" w:rsidRDefault="008B01D6" w:rsidP="008B01D6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9</w:t>
            </w:r>
          </w:p>
        </w:tc>
        <w:tc>
          <w:tcPr>
            <w:tcW w:w="2712" w:type="dxa"/>
            <w:gridSpan w:val="3"/>
          </w:tcPr>
          <w:p w:rsidR="008B01D6" w:rsidRPr="00360C6F" w:rsidRDefault="008B01D6" w:rsidP="008B01D6">
            <w:pPr>
              <w:rPr>
                <w:sz w:val="18"/>
                <w:lang w:val="tr-TR"/>
              </w:rPr>
            </w:pPr>
            <w:r w:rsidRPr="00360C6F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241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52" w:type="dxa"/>
          </w:tcPr>
          <w:p w:rsidR="008B01D6" w:rsidRPr="00360C6F" w:rsidRDefault="00531E9C" w:rsidP="008B01D6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426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425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</w:tr>
      <w:tr w:rsidR="008B01D6" w:rsidRPr="00360C6F" w:rsidTr="00A5008A">
        <w:trPr>
          <w:trHeight w:hRule="exact" w:val="993"/>
        </w:trPr>
        <w:tc>
          <w:tcPr>
            <w:tcW w:w="3720" w:type="dxa"/>
            <w:vMerge/>
            <w:shd w:val="clear" w:color="auto" w:fill="DEEAF6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8B01D6" w:rsidRPr="00360C6F" w:rsidRDefault="008B01D6" w:rsidP="008B01D6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10</w:t>
            </w:r>
          </w:p>
        </w:tc>
        <w:tc>
          <w:tcPr>
            <w:tcW w:w="2712" w:type="dxa"/>
            <w:gridSpan w:val="3"/>
          </w:tcPr>
          <w:p w:rsidR="008B01D6" w:rsidRPr="00360C6F" w:rsidRDefault="008B01D6" w:rsidP="008B01D6">
            <w:pPr>
              <w:rPr>
                <w:lang w:val="tr-TR"/>
              </w:rPr>
            </w:pPr>
            <w:r w:rsidRPr="00360C6F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241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531E9C" w:rsidP="008B01D6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252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426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425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</w:tr>
      <w:tr w:rsidR="008B01D6" w:rsidRPr="00360C6F" w:rsidTr="00A5008A">
        <w:trPr>
          <w:trHeight w:hRule="exact" w:val="1135"/>
        </w:trPr>
        <w:tc>
          <w:tcPr>
            <w:tcW w:w="3720" w:type="dxa"/>
            <w:vMerge/>
            <w:shd w:val="clear" w:color="auto" w:fill="DEEAF6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726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833" w:type="dxa"/>
          </w:tcPr>
          <w:p w:rsidR="008B01D6" w:rsidRPr="00360C6F" w:rsidRDefault="008B01D6" w:rsidP="008B01D6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360C6F">
              <w:rPr>
                <w:w w:val="99"/>
                <w:sz w:val="20"/>
                <w:lang w:val="tr-TR"/>
              </w:rPr>
              <w:t>11</w:t>
            </w:r>
          </w:p>
        </w:tc>
        <w:tc>
          <w:tcPr>
            <w:tcW w:w="2712" w:type="dxa"/>
            <w:gridSpan w:val="3"/>
          </w:tcPr>
          <w:p w:rsidR="008B01D6" w:rsidRPr="00360C6F" w:rsidRDefault="008B01D6" w:rsidP="008B01D6">
            <w:pPr>
              <w:rPr>
                <w:lang w:val="tr-TR"/>
              </w:rPr>
            </w:pPr>
            <w:r w:rsidRPr="00360C6F">
              <w:rPr>
                <w:sz w:val="18"/>
                <w:lang w:val="tr-TR"/>
              </w:rPr>
              <w:t xml:space="preserve"> Etik ilkelerine uygun davranma, mesleki ve etik sorumluluk bilinci; mühendislik uygulamalarında kullanılan standartlar hakkında bilgi.</w:t>
            </w:r>
          </w:p>
        </w:tc>
        <w:tc>
          <w:tcPr>
            <w:tcW w:w="241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40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252" w:type="dxa"/>
          </w:tcPr>
          <w:p w:rsidR="008B01D6" w:rsidRPr="00360C6F" w:rsidRDefault="00531E9C" w:rsidP="008B01D6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426" w:type="dxa"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  <w:tc>
          <w:tcPr>
            <w:tcW w:w="425" w:type="dxa"/>
            <w:vMerge/>
          </w:tcPr>
          <w:p w:rsidR="008B01D6" w:rsidRPr="00360C6F" w:rsidRDefault="008B01D6" w:rsidP="008B01D6">
            <w:pPr>
              <w:rPr>
                <w:lang w:val="tr-TR"/>
              </w:rPr>
            </w:pPr>
          </w:p>
        </w:tc>
      </w:tr>
      <w:tr w:rsidR="008B01D6" w:rsidRPr="00360C6F" w:rsidTr="00A5008A">
        <w:trPr>
          <w:trHeight w:hRule="exact" w:val="919"/>
        </w:trPr>
        <w:tc>
          <w:tcPr>
            <w:tcW w:w="3720" w:type="dxa"/>
            <w:shd w:val="clear" w:color="auto" w:fill="DEEAF6"/>
          </w:tcPr>
          <w:p w:rsidR="008B01D6" w:rsidRPr="00360C6F" w:rsidRDefault="008B01D6" w:rsidP="008B01D6">
            <w:pPr>
              <w:pStyle w:val="TableParagraph"/>
              <w:spacing w:before="9"/>
              <w:rPr>
                <w:b/>
                <w:sz w:val="31"/>
                <w:lang w:val="tr-TR"/>
              </w:rPr>
            </w:pPr>
          </w:p>
          <w:p w:rsidR="008B01D6" w:rsidRPr="00360C6F" w:rsidRDefault="008B01D6" w:rsidP="008B01D6">
            <w:pPr>
              <w:pStyle w:val="TableParagraph"/>
              <w:ind w:left="64" w:right="278"/>
              <w:rPr>
                <w:b/>
                <w:sz w:val="20"/>
                <w:lang w:val="tr-TR"/>
              </w:rPr>
            </w:pPr>
            <w:r w:rsidRPr="00360C6F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360C6F">
              <w:rPr>
                <w:b/>
                <w:sz w:val="20"/>
                <w:lang w:val="tr-TR"/>
              </w:rPr>
              <w:t>lar</w:t>
            </w:r>
            <w:proofErr w:type="spellEnd"/>
            <w:r w:rsidRPr="00360C6F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6095" w:type="dxa"/>
            <w:gridSpan w:val="11"/>
          </w:tcPr>
          <w:p w:rsidR="008B01D6" w:rsidRPr="00360C6F" w:rsidRDefault="008B01D6" w:rsidP="008B01D6">
            <w:pPr>
              <w:pStyle w:val="TableParagraph"/>
              <w:spacing w:before="8"/>
              <w:rPr>
                <w:sz w:val="21"/>
                <w:lang w:val="tr-TR"/>
              </w:rPr>
            </w:pPr>
          </w:p>
          <w:p w:rsidR="008B01D6" w:rsidRDefault="008B01D6" w:rsidP="008B01D6">
            <w:pPr>
              <w:pStyle w:val="TableParagraph"/>
              <w:ind w:left="27"/>
              <w:rPr>
                <w:color w:val="231F20"/>
                <w:sz w:val="20"/>
                <w:lang w:val="tr-TR"/>
              </w:rPr>
            </w:pPr>
            <w:r w:rsidRPr="00360C6F">
              <w:rPr>
                <w:color w:val="231F20"/>
                <w:sz w:val="20"/>
                <w:lang w:val="tr-TR"/>
              </w:rPr>
              <w:t>1.</w:t>
            </w:r>
            <w:r w:rsidRPr="00360C6F">
              <w:rPr>
                <w:color w:val="231F20"/>
                <w:sz w:val="20"/>
                <w:lang w:val="tr-TR"/>
              </w:rPr>
              <w:tab/>
            </w:r>
            <w:r>
              <w:rPr>
                <w:color w:val="231F20"/>
                <w:sz w:val="20"/>
                <w:lang w:val="tr-TR"/>
              </w:rPr>
              <w:t xml:space="preserve">Doç. Dr. Mehmet DEMİRTAŞ, </w:t>
            </w:r>
            <w:hyperlink r:id="rId5" w:history="1">
              <w:r w:rsidRPr="005C7909">
                <w:rPr>
                  <w:rStyle w:val="Kpr"/>
                  <w:sz w:val="20"/>
                  <w:lang w:val="tr-TR"/>
                </w:rPr>
                <w:t>mehmetd@gazi.edu.tr</w:t>
              </w:r>
            </w:hyperlink>
          </w:p>
          <w:p w:rsidR="008B01D6" w:rsidRDefault="008B01D6" w:rsidP="00531E9C">
            <w:pPr>
              <w:pStyle w:val="TableParagraph"/>
              <w:ind w:left="27"/>
              <w:rPr>
                <w:color w:val="231F20"/>
                <w:sz w:val="20"/>
                <w:lang w:val="tr-TR"/>
              </w:rPr>
            </w:pPr>
            <w:r>
              <w:rPr>
                <w:color w:val="231F20"/>
                <w:sz w:val="20"/>
                <w:lang w:val="tr-TR"/>
              </w:rPr>
              <w:t xml:space="preserve">2.           Prof. Dr. </w:t>
            </w:r>
            <w:r w:rsidR="00531E9C">
              <w:rPr>
                <w:color w:val="231F20"/>
                <w:sz w:val="20"/>
                <w:lang w:val="tr-TR"/>
              </w:rPr>
              <w:t>İbrahim SEFA</w:t>
            </w:r>
            <w:r>
              <w:rPr>
                <w:color w:val="231F20"/>
                <w:sz w:val="20"/>
                <w:lang w:val="tr-TR"/>
              </w:rPr>
              <w:t xml:space="preserve">, </w:t>
            </w:r>
            <w:hyperlink r:id="rId6" w:history="1">
              <w:r w:rsidR="00531E9C" w:rsidRPr="00FC050B">
                <w:rPr>
                  <w:rStyle w:val="Kpr"/>
                  <w:sz w:val="20"/>
                  <w:lang w:val="tr-TR"/>
                </w:rPr>
                <w:t>isefa@gazi.edu.tr</w:t>
              </w:r>
            </w:hyperlink>
          </w:p>
          <w:p w:rsidR="00531E9C" w:rsidRPr="00360C6F" w:rsidRDefault="00531E9C" w:rsidP="00531E9C">
            <w:pPr>
              <w:pStyle w:val="TableParagraph"/>
              <w:ind w:left="27"/>
              <w:rPr>
                <w:sz w:val="20"/>
                <w:lang w:val="tr-TR"/>
              </w:rPr>
            </w:pPr>
          </w:p>
        </w:tc>
      </w:tr>
    </w:tbl>
    <w:p w:rsidR="00A1736D" w:rsidRPr="00360C6F" w:rsidRDefault="00A1736D">
      <w:pPr>
        <w:rPr>
          <w:lang w:val="tr-TR"/>
        </w:rPr>
      </w:pPr>
    </w:p>
    <w:sectPr w:rsidR="00A1736D" w:rsidRPr="00360C6F" w:rsidSect="00C554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6AD"/>
    <w:rsid w:val="0003186E"/>
    <w:rsid w:val="00055779"/>
    <w:rsid w:val="00060057"/>
    <w:rsid w:val="000B7586"/>
    <w:rsid w:val="000D705E"/>
    <w:rsid w:val="00143812"/>
    <w:rsid w:val="00157C7F"/>
    <w:rsid w:val="001B5AB5"/>
    <w:rsid w:val="001D5B51"/>
    <w:rsid w:val="00244123"/>
    <w:rsid w:val="00287E77"/>
    <w:rsid w:val="002916AD"/>
    <w:rsid w:val="003208DE"/>
    <w:rsid w:val="003539E9"/>
    <w:rsid w:val="00360C6F"/>
    <w:rsid w:val="00417180"/>
    <w:rsid w:val="00444879"/>
    <w:rsid w:val="004A3BCA"/>
    <w:rsid w:val="00526ECE"/>
    <w:rsid w:val="00531E9C"/>
    <w:rsid w:val="00546911"/>
    <w:rsid w:val="005B2C10"/>
    <w:rsid w:val="005C218A"/>
    <w:rsid w:val="00616000"/>
    <w:rsid w:val="006F03D5"/>
    <w:rsid w:val="007E7136"/>
    <w:rsid w:val="00803B97"/>
    <w:rsid w:val="00842CF4"/>
    <w:rsid w:val="008758E1"/>
    <w:rsid w:val="008969CD"/>
    <w:rsid w:val="008B01D6"/>
    <w:rsid w:val="008B725D"/>
    <w:rsid w:val="00934AAA"/>
    <w:rsid w:val="009A3248"/>
    <w:rsid w:val="009C189F"/>
    <w:rsid w:val="00A1736D"/>
    <w:rsid w:val="00A5008A"/>
    <w:rsid w:val="00B21985"/>
    <w:rsid w:val="00B717DC"/>
    <w:rsid w:val="00C5543C"/>
    <w:rsid w:val="00D918A2"/>
    <w:rsid w:val="00DA6381"/>
    <w:rsid w:val="00DF0CE3"/>
    <w:rsid w:val="00ED2C66"/>
    <w:rsid w:val="00F027CC"/>
    <w:rsid w:val="00F71C7E"/>
    <w:rsid w:val="00F95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character" w:styleId="Kpr">
    <w:name w:val="Hyperlink"/>
    <w:basedOn w:val="VarsaylanParagrafYazTipi"/>
    <w:uiPriority w:val="99"/>
    <w:unhideWhenUsed/>
    <w:rsid w:val="008B01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efa@gazi.edu.tr" TargetMode="External"/><Relationship Id="rId5" Type="http://schemas.openxmlformats.org/officeDocument/2006/relationships/hyperlink" Target="mailto:mehmetd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12</cp:revision>
  <dcterms:created xsi:type="dcterms:W3CDTF">2018-07-10T18:50:00Z</dcterms:created>
  <dcterms:modified xsi:type="dcterms:W3CDTF">2019-07-23T08:07:00Z</dcterms:modified>
</cp:coreProperties>
</file>